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0F0576A8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1D5A52">
        <w:rPr>
          <w:rFonts w:ascii="Arial" w:hAnsi="Arial" w:cs="Arial"/>
          <w:sz w:val="20"/>
          <w:szCs w:val="20"/>
          <w:u w:val="single"/>
        </w:rPr>
        <w:t>March 14</w:t>
      </w:r>
      <w:r w:rsidR="00F24774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F24774">
        <w:rPr>
          <w:rFonts w:ascii="Arial" w:hAnsi="Arial" w:cs="Arial"/>
          <w:sz w:val="20"/>
          <w:szCs w:val="20"/>
          <w:u w:val="single"/>
        </w:rPr>
        <w:t>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If </w:t>
      </w:r>
      <w:proofErr w:type="gramStart"/>
      <w:r w:rsidRPr="007565FC">
        <w:rPr>
          <w:rStyle w:val="SubtleEmphasis"/>
          <w:rFonts w:ascii="Arial" w:hAnsi="Arial" w:cs="Arial"/>
          <w:sz w:val="20"/>
          <w:szCs w:val="20"/>
        </w:rPr>
        <w:t>Applicable</w:t>
      </w:r>
      <w:proofErr w:type="gram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 xml:space="preserve">rman call meeting to </w:t>
      </w:r>
      <w:proofErr w:type="gramStart"/>
      <w:r w:rsidR="0050420C" w:rsidRPr="00C15C8B">
        <w:rPr>
          <w:rFonts w:ascii="Arial" w:hAnsi="Arial" w:cs="Arial"/>
          <w:sz w:val="24"/>
          <w:szCs w:val="24"/>
        </w:rPr>
        <w:t>order</w:t>
      </w:r>
      <w:proofErr w:type="gramEnd"/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24CE0F0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4F14C9">
        <w:rPr>
          <w:rFonts w:ascii="Arial" w:hAnsi="Arial" w:cs="Arial"/>
          <w:sz w:val="24"/>
          <w:szCs w:val="24"/>
        </w:rPr>
        <w:t>February 14,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64CDBC" w14:textId="5F89EE8D" w:rsidR="006F3D69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 Leominster Road-Water Issue</w:t>
      </w:r>
    </w:p>
    <w:p w14:paraId="205BCEC9" w14:textId="3DA5D8A2" w:rsidR="00300106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Campground Water Main</w:t>
      </w:r>
    </w:p>
    <w:p w14:paraId="2265D6D5" w14:textId="18E64141" w:rsidR="006F3D69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Rate Discussion</w:t>
      </w:r>
    </w:p>
    <w:p w14:paraId="7A1C8478" w14:textId="00C539D6" w:rsidR="00766CD3" w:rsidRPr="006F3D69" w:rsidRDefault="00766CD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4B4756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13126266799,,</w:t>
      </w:r>
      <w:proofErr w:type="gramEnd"/>
      <w:r w:rsidRPr="00D61DF6">
        <w:rPr>
          <w:rFonts w:ascii="Arial" w:hAnsi="Arial" w:cs="Arial"/>
        </w:rPr>
        <w:t>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16465588656,,</w:t>
      </w:r>
      <w:proofErr w:type="gramEnd"/>
      <w:r w:rsidRPr="00D61DF6">
        <w:rPr>
          <w:rFonts w:ascii="Arial" w:hAnsi="Arial" w:cs="Arial"/>
        </w:rPr>
        <w:t>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40"/>
              <w:gridCol w:w="2995"/>
              <w:gridCol w:w="3665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F5563A">
              <w:trPr>
                <w:trHeight w:val="242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7AED4C53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Met with DOT and consultant, </w:t>
                  </w:r>
                  <w:r w:rsidR="004F14C9">
                    <w:rPr>
                      <w:rFonts w:ascii="Calibri" w:eastAsia="Times New Roman" w:hAnsi="Calibri" w:cs="Calibri"/>
                      <w:color w:val="000000"/>
                    </w:rPr>
                    <w:t>coming to board meeting 3/28</w:t>
                  </w:r>
                </w:p>
              </w:tc>
            </w:tr>
            <w:tr w:rsidR="00A06D83" w:rsidRPr="00A06D83" w14:paraId="17B0A8F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1D4D12DA" w:rsidR="00A06D83" w:rsidRPr="009E2C08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Evaluating Spring 2023 roadwork schedule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0E6929A5" w:rsidR="00A06D83" w:rsidRPr="00EE6126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Met with paving company last week, </w:t>
                  </w:r>
                  <w:r w:rsidR="00BD6B3E">
                    <w:rPr>
                      <w:rFonts w:ascii="Calibri" w:eastAsia="Times New Roman" w:hAnsi="Calibri" w:cs="Calibri"/>
                      <w:color w:val="000000"/>
                    </w:rPr>
                    <w:t xml:space="preserve">pavement cores scheduled. </w:t>
                  </w:r>
                  <w:r w:rsidR="002314D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5A44D4C9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</w:t>
                  </w:r>
                </w:p>
              </w:tc>
            </w:tr>
            <w:tr w:rsidR="000C2D1B" w:rsidRPr="00A06D83" w14:paraId="6C9C6860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0BB3EEE3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Amendment executed for drainage and water design. </w:t>
                  </w:r>
                  <w:r w:rsidR="00BD6B3E">
                    <w:rPr>
                      <w:rFonts w:ascii="Calibri" w:eastAsia="Times New Roman" w:hAnsi="Calibri" w:cs="Calibri"/>
                      <w:color w:val="000000"/>
                    </w:rPr>
                    <w:t>Kickoff meeting last week, drainage investigation continuing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2F79D2DA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tonight’s agenda</w:t>
                  </w:r>
                </w:p>
              </w:tc>
            </w:tr>
            <w:tr w:rsidR="00A06D83" w:rsidRPr="00A06D83" w14:paraId="5A40BA7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7014E4">
              <w:trPr>
                <w:trHeight w:val="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F5563A">
              <w:trPr>
                <w:trHeight w:val="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75B0B339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Ironing out individual house services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27E32F58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tonight’s agenda for an update</w:t>
                  </w:r>
                </w:p>
              </w:tc>
            </w:tr>
            <w:tr w:rsidR="005B3BC4" w:rsidRPr="00A06D83" w14:paraId="2F1C585B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2D495847" w:rsidR="005B3BC4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E49CE5F" w:rsidR="005B3BC4" w:rsidRPr="00BD6B3E" w:rsidRDefault="004B475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4B4756">
                    <w:rPr>
                      <w:rFonts w:ascii="Calibri" w:eastAsia="Times New Roman" w:hAnsi="Calibri" w:cs="Calibri"/>
                      <w:color w:val="000000"/>
                    </w:rPr>
                    <w:t>Apparent l</w:t>
                  </w:r>
                  <w:r w:rsidR="00BD6B3E" w:rsidRPr="004B4756">
                    <w:rPr>
                      <w:rFonts w:ascii="Calibri" w:eastAsia="Times New Roman" w:hAnsi="Calibri" w:cs="Calibri"/>
                      <w:color w:val="000000"/>
                    </w:rPr>
                    <w:t>ow bidder</w:t>
                  </w:r>
                  <w:r w:rsidRPr="004B4756">
                    <w:rPr>
                      <w:rFonts w:ascii="Calibri" w:eastAsia="Times New Roman" w:hAnsi="Calibri" w:cs="Calibri"/>
                      <w:color w:val="000000"/>
                    </w:rPr>
                    <w:t xml:space="preserve"> Oliveira Construction</w:t>
                  </w:r>
                </w:p>
              </w:tc>
            </w:tr>
            <w:tr w:rsidR="00A06D83" w:rsidRPr="00A06D83" w14:paraId="6EC20F85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0B813A98" w:rsidR="00F5563A" w:rsidRDefault="007C623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built and in rail yard awaiting transport, plow ordered with NETD</w:t>
                  </w:r>
                </w:p>
              </w:tc>
            </w:tr>
            <w:tr w:rsidR="00F5563A" w:rsidRPr="00A06D83" w14:paraId="7F29767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  <w:tr w:rsidR="004F14C9" w:rsidRPr="00A06D83" w14:paraId="14EC74D8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8064C" w14:textId="1F320CC8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Sale of Used Equipment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6938A" w14:textId="567669E3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 plows sold, total of $757.00.</w:t>
                  </w:r>
                  <w:r w:rsidR="00BD6B3E">
                    <w:rPr>
                      <w:rFonts w:ascii="Calibri" w:eastAsia="Times New Roman" w:hAnsi="Calibri" w:cs="Calibri"/>
                      <w:color w:val="000000"/>
                    </w:rPr>
                    <w:t xml:space="preserve"> Grader sold for $15,400. All parties have paid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6DE56" w14:textId="1AAE256C" w:rsidR="004F14C9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No additional DPW items listed.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7070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72EC"/>
    <w:rsid w:val="000E741C"/>
    <w:rsid w:val="000F0ECD"/>
    <w:rsid w:val="00120A96"/>
    <w:rsid w:val="001334AB"/>
    <w:rsid w:val="0014213B"/>
    <w:rsid w:val="001457DD"/>
    <w:rsid w:val="00150EE6"/>
    <w:rsid w:val="0015352D"/>
    <w:rsid w:val="00155A57"/>
    <w:rsid w:val="001740D6"/>
    <w:rsid w:val="0017790C"/>
    <w:rsid w:val="00190A6A"/>
    <w:rsid w:val="00190BD7"/>
    <w:rsid w:val="001C296F"/>
    <w:rsid w:val="001D3660"/>
    <w:rsid w:val="001D5A52"/>
    <w:rsid w:val="001E244D"/>
    <w:rsid w:val="001E3C57"/>
    <w:rsid w:val="001F141B"/>
    <w:rsid w:val="001F49D9"/>
    <w:rsid w:val="001F62F4"/>
    <w:rsid w:val="002314D8"/>
    <w:rsid w:val="00250883"/>
    <w:rsid w:val="00263C50"/>
    <w:rsid w:val="002651AF"/>
    <w:rsid w:val="0027147A"/>
    <w:rsid w:val="00277323"/>
    <w:rsid w:val="002910B5"/>
    <w:rsid w:val="00291B31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B4756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6CD3"/>
    <w:rsid w:val="00767B9D"/>
    <w:rsid w:val="00767C44"/>
    <w:rsid w:val="00774649"/>
    <w:rsid w:val="00780573"/>
    <w:rsid w:val="007C6234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88</cp:revision>
  <cp:lastPrinted>2022-01-20T13:14:00Z</cp:lastPrinted>
  <dcterms:created xsi:type="dcterms:W3CDTF">2022-04-13T11:57:00Z</dcterms:created>
  <dcterms:modified xsi:type="dcterms:W3CDTF">2023-03-09T16:38:00Z</dcterms:modified>
</cp:coreProperties>
</file>