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495EC960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8951B1">
        <w:rPr>
          <w:rFonts w:ascii="Arial" w:hAnsi="Arial" w:cs="Arial"/>
          <w:sz w:val="20"/>
          <w:szCs w:val="20"/>
          <w:u w:val="single"/>
        </w:rPr>
        <w:t>Tuesday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4827DF">
        <w:rPr>
          <w:rFonts w:ascii="Arial" w:hAnsi="Arial" w:cs="Arial"/>
          <w:sz w:val="20"/>
          <w:szCs w:val="20"/>
          <w:u w:val="single"/>
        </w:rPr>
        <w:t>March</w:t>
      </w:r>
      <w:r w:rsidR="007F4566">
        <w:rPr>
          <w:rFonts w:ascii="Arial" w:hAnsi="Arial" w:cs="Arial"/>
          <w:sz w:val="20"/>
          <w:szCs w:val="20"/>
          <w:u w:val="single"/>
        </w:rPr>
        <w:t xml:space="preserve"> </w:t>
      </w:r>
      <w:r w:rsidR="004827DF">
        <w:rPr>
          <w:rFonts w:ascii="Arial" w:hAnsi="Arial" w:cs="Arial"/>
          <w:sz w:val="20"/>
          <w:szCs w:val="20"/>
          <w:u w:val="single"/>
        </w:rPr>
        <w:t>12</w:t>
      </w:r>
      <w:r w:rsidR="007F4566">
        <w:rPr>
          <w:rFonts w:ascii="Arial" w:hAnsi="Arial" w:cs="Arial"/>
          <w:sz w:val="20"/>
          <w:szCs w:val="20"/>
          <w:u w:val="single"/>
        </w:rPr>
        <w:t>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4FA3A135" w14:textId="13704206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58D850F3" w14:textId="77777777" w:rsidR="00B3239F" w:rsidRPr="007565FC" w:rsidRDefault="00B3239F" w:rsidP="00B3239F">
      <w:pPr>
        <w:spacing w:after="0"/>
        <w:ind w:right="2070"/>
        <w:jc w:val="center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DA66832" w14:textId="77777777" w:rsidR="00B3239F" w:rsidRPr="007565FC" w:rsidRDefault="00B3239F" w:rsidP="00B3239F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73F831E8" w14:textId="77777777" w:rsidR="00B3239F" w:rsidRPr="007565FC" w:rsidRDefault="00B3239F" w:rsidP="00B3239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BOARD/COMMITTEE</w:t>
      </w:r>
    </w:p>
    <w:p w14:paraId="0AE1C3C9" w14:textId="55EBF9BB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E2F8362" w14:textId="75285A6A" w:rsidR="00B3239F" w:rsidRDefault="007F18E7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Sterling </w:t>
      </w:r>
      <w:r w:rsidR="00B3239F">
        <w:rPr>
          <w:rFonts w:ascii="Arial" w:hAnsi="Arial" w:cs="Arial"/>
          <w:sz w:val="20"/>
          <w:szCs w:val="20"/>
        </w:rPr>
        <w:t xml:space="preserve">Department of Public Works, 171 Worcester Rd, Sterling, MA 01564 </w:t>
      </w:r>
    </w:p>
    <w:p w14:paraId="760834F1" w14:textId="4FCFFEFB" w:rsidR="00B3239F" w:rsidRPr="007565FC" w:rsidRDefault="00B3239F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323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 Conference Room</w:t>
      </w:r>
    </w:p>
    <w:p w14:paraId="33E3FFF5" w14:textId="77777777" w:rsidR="00B3239F" w:rsidRPr="007565FC" w:rsidRDefault="00B3239F" w:rsidP="00B3239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4CDF1DF7" w14:textId="77777777" w:rsidR="00B3239F" w:rsidRDefault="00B3239F" w:rsidP="00B3239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LOCATION</w:t>
      </w:r>
    </w:p>
    <w:p w14:paraId="528425BF" w14:textId="6DB28E41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7704DEFE" w14:textId="77777777" w:rsidR="00B3239F" w:rsidRPr="007565FC" w:rsidRDefault="00B3239F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Parker</w:t>
      </w:r>
    </w:p>
    <w:p w14:paraId="10EBA8FE" w14:textId="77777777" w:rsidR="00B3239F" w:rsidRPr="007565FC" w:rsidRDefault="00B3239F" w:rsidP="00B3239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3BBECF59" w14:textId="77777777" w:rsidR="00B3239F" w:rsidRPr="007565FC" w:rsidRDefault="00B3239F" w:rsidP="00B3239F">
      <w:pPr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3B64800F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4827DF">
        <w:rPr>
          <w:rFonts w:ascii="Arial" w:hAnsi="Arial" w:cs="Arial"/>
          <w:sz w:val="24"/>
          <w:szCs w:val="24"/>
        </w:rPr>
        <w:t>February 20</w:t>
      </w:r>
      <w:r w:rsidR="009756C8">
        <w:rPr>
          <w:rFonts w:ascii="Arial" w:hAnsi="Arial" w:cs="Arial"/>
          <w:sz w:val="24"/>
          <w:szCs w:val="24"/>
        </w:rPr>
        <w:t>, 202</w:t>
      </w:r>
      <w:r w:rsidR="008951B1">
        <w:rPr>
          <w:rFonts w:ascii="Arial" w:hAnsi="Arial" w:cs="Arial"/>
          <w:sz w:val="24"/>
          <w:szCs w:val="24"/>
        </w:rPr>
        <w:t>4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5352AD9E" w14:textId="4ABA6590" w:rsidR="00A9264D" w:rsidRDefault="007278A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DPW Building Committee</w:t>
      </w:r>
    </w:p>
    <w:p w14:paraId="1A9C2901" w14:textId="32E58E92" w:rsidR="00715F54" w:rsidRDefault="00715F54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System Update</w:t>
      </w:r>
    </w:p>
    <w:p w14:paraId="7F2E9A85" w14:textId="194C7D61" w:rsidR="004827DF" w:rsidRDefault="004827DF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Hillside Cemetery Ro</w:t>
      </w:r>
      <w:r w:rsidR="00715F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D Ash Trees</w:t>
      </w:r>
    </w:p>
    <w:p w14:paraId="5031C76E" w14:textId="357B2704" w:rsidR="004827DF" w:rsidRDefault="004827DF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to date budget reports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3D6580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56C3AF62" w:rsidR="00A06D83" w:rsidRPr="00A06D83" w:rsidRDefault="004F43F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Funding approved at Town Meeting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12EF9C0" w:rsidR="00A06D83" w:rsidRPr="00A06D83" w:rsidRDefault="00AD3A5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to setup DPW Building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Committee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689CAE3B" w:rsidR="007014E4" w:rsidRPr="00A06D83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New conservation agent has updated regulations, will bring them to con com meeting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0EBE58A3" w:rsidR="00A06D83" w:rsidRPr="00A06D83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Continuing with intersection control evaluation phase 2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0BB7F731" w:rsidR="00A06D83" w:rsidRPr="00A06D83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Continue on with steps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3EEAD86C" w:rsidR="00CD7C14" w:rsidRPr="009E2C08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package for 2024 available to contractors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4989159F" w:rsidR="00A06D83" w:rsidRPr="00EE6126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opening March 28</w:t>
                  </w:r>
                  <w:r w:rsidRPr="00715F54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5EF6005A" w:rsidR="000C2D1B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opened, Lazaro Paving is low bidder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010E85F2" w:rsidR="000C2D1B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Construction to occur in Spring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127BAE09" w:rsidR="000C2D1B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Performing additional survey on School St, Cross St, Bridge St at Clinton Rd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7D0A114C" w:rsidR="000C2D1B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water valving and awaiting drainage changes</w:t>
                  </w:r>
                  <w:r w:rsidR="003D6580">
                    <w:rPr>
                      <w:rFonts w:ascii="Calibri" w:eastAsia="Times New Roman" w:hAnsi="Calibri" w:cs="Calibri"/>
                      <w:color w:val="000000"/>
                    </w:rPr>
                    <w:t xml:space="preserve"> and cost estimates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73031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5A40BA7F" w14:textId="77777777" w:rsidTr="00C73031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25FA2364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Meter installations ongoing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4F5BF388" w:rsidR="00A06D83" w:rsidRPr="00A06D83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Seeing some delays in getting </w:t>
                  </w:r>
                  <w:r w:rsidR="003D6580">
                    <w:rPr>
                      <w:rFonts w:ascii="Calibri" w:eastAsia="Times New Roman" w:hAnsi="Calibri" w:cs="Calibri"/>
                      <w:color w:val="000000"/>
                    </w:rPr>
                    <w:t>readers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which has been slowing down the replacements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1A13A0DD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Have all necessary permits, filed for extension on deadline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4907E7C5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 beginning installation of equipment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4C537E27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Pumping test report and WMA amendment submitted to State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42FCB1D2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State review</w:t>
                  </w:r>
                  <w:r w:rsidR="009A6E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043617A5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until Redstone is completed</w:t>
                  </w:r>
                  <w:r w:rsidR="00A81921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2A35B862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48D14A69" w:rsidR="005B3BC4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Shooting for bid date for phase 2 in </w:t>
                  </w:r>
                  <w:r w:rsidR="004A06E3">
                    <w:rPr>
                      <w:rFonts w:ascii="Calibri" w:eastAsia="Times New Roman" w:hAnsi="Calibri" w:cs="Calibri"/>
                      <w:color w:val="000000"/>
                    </w:rPr>
                    <w:t>April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with work commencing after 7/1/24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45CE122" w:rsidR="005B3BC4" w:rsidRPr="00BD6B3E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AF53C3">
                    <w:rPr>
                      <w:rFonts w:ascii="Calibri" w:eastAsia="Times New Roman" w:hAnsi="Calibri" w:cs="Calibri"/>
                      <w:color w:val="000000"/>
                    </w:rPr>
                    <w:t>Phase 2 underway</w:t>
                  </w:r>
                </w:p>
              </w:tc>
            </w:tr>
            <w:tr w:rsidR="00D52FD6" w:rsidRPr="00A06D83" w14:paraId="1EE602BE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F301" w14:textId="4A6A2D1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West Sterling Generator Replacement and </w:t>
                  </w:r>
                  <w:r w:rsidR="007027DF">
                    <w:rPr>
                      <w:rFonts w:ascii="Calibri" w:eastAsia="Times New Roman" w:hAnsi="Calibri" w:cs="Calibri"/>
                      <w:color w:val="000000"/>
                    </w:rPr>
                    <w:t>Electrical Upgrades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E19F3" w14:textId="11F47B3C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Plans and specs available to contractors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35AD" w14:textId="291E8938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opening 4/5/24</w:t>
                  </w: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0E166A6E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D52FD6" w:rsidRPr="00A06D83" w14:paraId="69D400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C556D" w14:textId="5622A784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Truck </w:t>
                  </w:r>
                  <w:r w:rsidR="0057403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11DC" w14:textId="72EE9453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Mixup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up with dealership, appears to still be in production, awaiting updates</w:t>
                  </w:r>
                  <w:r w:rsidR="00E3167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07E6" w14:textId="6DFFC79A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delivery, upfitting will be done in house</w:t>
                  </w:r>
                </w:p>
              </w:tc>
            </w:tr>
            <w:tr w:rsidR="00D52FD6" w:rsidRPr="00A06D83" w14:paraId="5690BC09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64E0" w14:textId="03AE75A9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27 (water)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3D10C" w14:textId="697A7F7F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Truck delivered to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Madigans</w:t>
                  </w:r>
                  <w:proofErr w:type="spellEnd"/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93DF" w14:textId="6342EAC7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Utility body being installed at JC Madigan, will do rest of upfitting in house</w:t>
                  </w:r>
                </w:p>
              </w:tc>
            </w:tr>
            <w:tr w:rsidR="00D52FD6" w:rsidRPr="00A06D83" w14:paraId="4436B8A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BD51D" w14:textId="585771C0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BAB0D" w14:textId="3D990FE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delivered to JC Madigan-6 month lead time for upfit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DF2C2" w14:textId="4D039DF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Bodies on next capital budget</w:t>
                  </w:r>
                </w:p>
              </w:tc>
            </w:tr>
            <w:tr w:rsidR="00D52FD6" w:rsidRPr="00A06D83" w14:paraId="0C63F6FE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A1F54" w14:textId="31CFE6A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Truck 8 rehabilitation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0C616" w14:textId="1F03AF5B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Had failure with truck that is not worth fixing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C1B66" w14:textId="5C9E34C2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Purchased replacement used truck and put it into service, old Truck 8 posted on govdeals.com for auction. </w:t>
                  </w:r>
                  <w:r w:rsidR="00D5413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E31676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05F0"/>
    <w:rsid w:val="00322A1E"/>
    <w:rsid w:val="003467BC"/>
    <w:rsid w:val="003550A3"/>
    <w:rsid w:val="00387948"/>
    <w:rsid w:val="003951C8"/>
    <w:rsid w:val="003A227F"/>
    <w:rsid w:val="003A6E23"/>
    <w:rsid w:val="003B3018"/>
    <w:rsid w:val="003B4BEB"/>
    <w:rsid w:val="003B5AFC"/>
    <w:rsid w:val="003C130D"/>
    <w:rsid w:val="003C3507"/>
    <w:rsid w:val="003D6580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827DF"/>
    <w:rsid w:val="00491F07"/>
    <w:rsid w:val="004A06E3"/>
    <w:rsid w:val="004A3619"/>
    <w:rsid w:val="004B3C6F"/>
    <w:rsid w:val="004B3E93"/>
    <w:rsid w:val="004B4756"/>
    <w:rsid w:val="004C002D"/>
    <w:rsid w:val="004C0C4E"/>
    <w:rsid w:val="004C282C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403C"/>
    <w:rsid w:val="0057662B"/>
    <w:rsid w:val="00583BED"/>
    <w:rsid w:val="00597A5C"/>
    <w:rsid w:val="005B3BC4"/>
    <w:rsid w:val="005D34F8"/>
    <w:rsid w:val="005D5757"/>
    <w:rsid w:val="005E1ADA"/>
    <w:rsid w:val="005F42C2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5F5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A0B6C"/>
    <w:rsid w:val="007C6234"/>
    <w:rsid w:val="007D4679"/>
    <w:rsid w:val="007F1435"/>
    <w:rsid w:val="007F18E7"/>
    <w:rsid w:val="007F4566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951B1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239F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33D64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1676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146</cp:revision>
  <cp:lastPrinted>2022-01-20T13:14:00Z</cp:lastPrinted>
  <dcterms:created xsi:type="dcterms:W3CDTF">2022-04-13T11:57:00Z</dcterms:created>
  <dcterms:modified xsi:type="dcterms:W3CDTF">2024-03-07T13:49:00Z</dcterms:modified>
</cp:coreProperties>
</file>