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68C92" w14:textId="77777777" w:rsidR="00A9204E" w:rsidRDefault="0004460E" w:rsidP="0004460E">
      <w:pPr>
        <w:jc w:val="center"/>
        <w:rPr>
          <w:sz w:val="24"/>
          <w:szCs w:val="24"/>
        </w:rPr>
      </w:pPr>
      <w:r>
        <w:rPr>
          <w:sz w:val="24"/>
          <w:szCs w:val="24"/>
        </w:rPr>
        <w:t>Town of Sterling</w:t>
      </w:r>
    </w:p>
    <w:p w14:paraId="525B8DBC" w14:textId="2BAE7F4B" w:rsidR="0004460E" w:rsidRDefault="009656DA" w:rsidP="0004460E">
      <w:pPr>
        <w:jc w:val="center"/>
        <w:rPr>
          <w:sz w:val="24"/>
          <w:szCs w:val="24"/>
        </w:rPr>
      </w:pPr>
      <w:r>
        <w:rPr>
          <w:sz w:val="24"/>
          <w:szCs w:val="24"/>
        </w:rPr>
        <w:t xml:space="preserve">              </w:t>
      </w:r>
      <w:r w:rsidR="0004460E">
        <w:rPr>
          <w:sz w:val="24"/>
          <w:szCs w:val="24"/>
        </w:rPr>
        <w:t>Finance Committee Meeting Minutes</w:t>
      </w:r>
    </w:p>
    <w:p w14:paraId="411327E9" w14:textId="6B54D99B" w:rsidR="004D1A50" w:rsidRDefault="004D1A50" w:rsidP="0004460E">
      <w:pPr>
        <w:jc w:val="center"/>
        <w:rPr>
          <w:sz w:val="24"/>
          <w:szCs w:val="24"/>
        </w:rPr>
      </w:pPr>
      <w:r>
        <w:rPr>
          <w:sz w:val="24"/>
          <w:szCs w:val="24"/>
        </w:rPr>
        <w:t>Butterick Municipal Building Room 205</w:t>
      </w:r>
    </w:p>
    <w:p w14:paraId="1D595731" w14:textId="0E522FB6" w:rsidR="0004460E" w:rsidRDefault="00702636" w:rsidP="0004460E">
      <w:pPr>
        <w:jc w:val="center"/>
        <w:rPr>
          <w:sz w:val="24"/>
          <w:szCs w:val="24"/>
        </w:rPr>
      </w:pPr>
      <w:r>
        <w:rPr>
          <w:sz w:val="24"/>
          <w:szCs w:val="24"/>
        </w:rPr>
        <w:t>December 13</w:t>
      </w:r>
      <w:r w:rsidR="00155E23">
        <w:rPr>
          <w:sz w:val="24"/>
          <w:szCs w:val="24"/>
        </w:rPr>
        <w:t>, 2021</w:t>
      </w:r>
    </w:p>
    <w:p w14:paraId="0772A9E0" w14:textId="5D00532C" w:rsidR="0004460E" w:rsidRDefault="0004460E" w:rsidP="0004460E">
      <w:pPr>
        <w:jc w:val="center"/>
        <w:rPr>
          <w:sz w:val="24"/>
          <w:szCs w:val="24"/>
        </w:rPr>
      </w:pPr>
    </w:p>
    <w:p w14:paraId="54EBBD42" w14:textId="77777777" w:rsidR="0004460E" w:rsidRDefault="0004460E" w:rsidP="0004460E">
      <w:pPr>
        <w:jc w:val="center"/>
        <w:rPr>
          <w:sz w:val="24"/>
          <w:szCs w:val="24"/>
        </w:rPr>
      </w:pPr>
    </w:p>
    <w:p w14:paraId="72C8605E" w14:textId="16D539CC" w:rsidR="0004460E" w:rsidRDefault="0004460E" w:rsidP="0004460E">
      <w:pPr>
        <w:rPr>
          <w:sz w:val="24"/>
          <w:szCs w:val="24"/>
        </w:rPr>
      </w:pPr>
      <w:r>
        <w:rPr>
          <w:sz w:val="24"/>
          <w:szCs w:val="24"/>
        </w:rPr>
        <w:t xml:space="preserve">Finance Committee meeting called to order by </w:t>
      </w:r>
      <w:r w:rsidR="00155E23">
        <w:rPr>
          <w:sz w:val="24"/>
          <w:szCs w:val="24"/>
        </w:rPr>
        <w:t xml:space="preserve">Everett Heller </w:t>
      </w:r>
      <w:r>
        <w:rPr>
          <w:sz w:val="24"/>
          <w:szCs w:val="24"/>
        </w:rPr>
        <w:t>at 6:0</w:t>
      </w:r>
      <w:r w:rsidR="00702636">
        <w:rPr>
          <w:sz w:val="24"/>
          <w:szCs w:val="24"/>
        </w:rPr>
        <w:t xml:space="preserve">4 </w:t>
      </w:r>
      <w:r>
        <w:rPr>
          <w:sz w:val="24"/>
          <w:szCs w:val="24"/>
        </w:rPr>
        <w:t>p</w:t>
      </w:r>
      <w:r w:rsidR="00052FD5">
        <w:rPr>
          <w:sz w:val="24"/>
          <w:szCs w:val="24"/>
        </w:rPr>
        <w:t>m</w:t>
      </w:r>
    </w:p>
    <w:p w14:paraId="0C25FCB9" w14:textId="5EAF873A" w:rsidR="0004460E" w:rsidRDefault="0004460E" w:rsidP="0004460E">
      <w:pPr>
        <w:rPr>
          <w:sz w:val="24"/>
          <w:szCs w:val="24"/>
        </w:rPr>
      </w:pPr>
      <w:proofErr w:type="spellStart"/>
      <w:r>
        <w:rPr>
          <w:b/>
          <w:bCs/>
          <w:sz w:val="24"/>
          <w:szCs w:val="24"/>
          <w:u w:val="single"/>
        </w:rPr>
        <w:t>Fincom</w:t>
      </w:r>
      <w:proofErr w:type="spellEnd"/>
      <w:r>
        <w:rPr>
          <w:b/>
          <w:bCs/>
          <w:sz w:val="24"/>
          <w:szCs w:val="24"/>
          <w:u w:val="single"/>
        </w:rPr>
        <w:t xml:space="preserve"> Attendees:  </w:t>
      </w:r>
      <w:r w:rsidR="00155E23">
        <w:rPr>
          <w:sz w:val="24"/>
          <w:szCs w:val="24"/>
        </w:rPr>
        <w:t xml:space="preserve">Everett Heller, </w:t>
      </w:r>
      <w:r>
        <w:rPr>
          <w:sz w:val="24"/>
          <w:szCs w:val="24"/>
        </w:rPr>
        <w:t>Ezequiel Ayala</w:t>
      </w:r>
      <w:r w:rsidR="00155E23">
        <w:rPr>
          <w:sz w:val="24"/>
          <w:szCs w:val="24"/>
        </w:rPr>
        <w:t xml:space="preserve">, </w:t>
      </w:r>
      <w:r w:rsidR="00E26FB1">
        <w:rPr>
          <w:sz w:val="24"/>
          <w:szCs w:val="24"/>
        </w:rPr>
        <w:t>Christopher Paquette</w:t>
      </w:r>
      <w:r w:rsidR="00155E23">
        <w:rPr>
          <w:sz w:val="24"/>
          <w:szCs w:val="24"/>
        </w:rPr>
        <w:t xml:space="preserve">, Christina </w:t>
      </w:r>
      <w:proofErr w:type="spellStart"/>
      <w:r w:rsidR="000505E1">
        <w:rPr>
          <w:sz w:val="24"/>
          <w:szCs w:val="24"/>
        </w:rPr>
        <w:t>Lashua</w:t>
      </w:r>
      <w:proofErr w:type="spellEnd"/>
    </w:p>
    <w:p w14:paraId="7769D431" w14:textId="20EB5880" w:rsidR="00155E23" w:rsidRPr="00702636" w:rsidRDefault="00702636" w:rsidP="0004460E">
      <w:pPr>
        <w:rPr>
          <w:sz w:val="24"/>
          <w:szCs w:val="24"/>
        </w:rPr>
      </w:pPr>
      <w:r>
        <w:rPr>
          <w:b/>
          <w:bCs/>
          <w:sz w:val="24"/>
          <w:szCs w:val="24"/>
          <w:u w:val="single"/>
        </w:rPr>
        <w:t xml:space="preserve">Note: </w:t>
      </w:r>
      <w:r w:rsidRPr="00702636">
        <w:rPr>
          <w:b/>
          <w:bCs/>
          <w:sz w:val="24"/>
          <w:szCs w:val="24"/>
        </w:rPr>
        <w:t xml:space="preserve"> </w:t>
      </w:r>
      <w:r w:rsidRPr="00702636">
        <w:rPr>
          <w:sz w:val="24"/>
          <w:szCs w:val="24"/>
        </w:rPr>
        <w:t xml:space="preserve">Elizabeth </w:t>
      </w:r>
      <w:proofErr w:type="spellStart"/>
      <w:r w:rsidRPr="00702636">
        <w:rPr>
          <w:sz w:val="24"/>
          <w:szCs w:val="24"/>
        </w:rPr>
        <w:t>Soutter</w:t>
      </w:r>
      <w:proofErr w:type="spellEnd"/>
      <w:r w:rsidRPr="00702636">
        <w:rPr>
          <w:sz w:val="24"/>
          <w:szCs w:val="24"/>
        </w:rPr>
        <w:t xml:space="preserve"> </w:t>
      </w:r>
      <w:r>
        <w:rPr>
          <w:sz w:val="24"/>
          <w:szCs w:val="24"/>
        </w:rPr>
        <w:t>will be sworn in next week as a Finance Committee Member</w:t>
      </w:r>
    </w:p>
    <w:p w14:paraId="285D0160" w14:textId="41983452" w:rsidR="0004460E" w:rsidRDefault="0004460E" w:rsidP="0004460E">
      <w:pPr>
        <w:rPr>
          <w:sz w:val="24"/>
          <w:szCs w:val="24"/>
        </w:rPr>
      </w:pPr>
      <w:r>
        <w:rPr>
          <w:b/>
          <w:bCs/>
          <w:sz w:val="24"/>
          <w:szCs w:val="24"/>
          <w:u w:val="single"/>
        </w:rPr>
        <w:t xml:space="preserve">Other Attendees: </w:t>
      </w:r>
      <w:r w:rsidR="003F7613">
        <w:rPr>
          <w:sz w:val="24"/>
          <w:szCs w:val="24"/>
        </w:rPr>
        <w:t xml:space="preserve"> </w:t>
      </w:r>
      <w:r w:rsidR="007C6A01">
        <w:rPr>
          <w:sz w:val="24"/>
          <w:szCs w:val="24"/>
        </w:rPr>
        <w:t xml:space="preserve">Fred Aponte, Town Accountant and </w:t>
      </w:r>
      <w:r w:rsidR="003F7613">
        <w:rPr>
          <w:sz w:val="24"/>
          <w:szCs w:val="24"/>
        </w:rPr>
        <w:t>Valerie Handy, Recording Secretary for</w:t>
      </w:r>
      <w:r w:rsidR="00155E23">
        <w:rPr>
          <w:sz w:val="24"/>
          <w:szCs w:val="24"/>
        </w:rPr>
        <w:t xml:space="preserve"> </w:t>
      </w:r>
      <w:r w:rsidR="003F7613">
        <w:rPr>
          <w:sz w:val="24"/>
          <w:szCs w:val="24"/>
        </w:rPr>
        <w:t>Finance Committee</w:t>
      </w:r>
    </w:p>
    <w:p w14:paraId="130A943F" w14:textId="77777777" w:rsidR="002C63CB" w:rsidRDefault="002C63CB" w:rsidP="0004460E">
      <w:pPr>
        <w:rPr>
          <w:sz w:val="24"/>
          <w:szCs w:val="24"/>
        </w:rPr>
      </w:pPr>
    </w:p>
    <w:p w14:paraId="17E5FC99" w14:textId="336B71EC" w:rsidR="002C63CB" w:rsidRPr="004E7C50" w:rsidRDefault="002C63CB" w:rsidP="0004460E">
      <w:pPr>
        <w:rPr>
          <w:sz w:val="24"/>
          <w:szCs w:val="24"/>
        </w:rPr>
      </w:pPr>
      <w:r>
        <w:rPr>
          <w:b/>
          <w:bCs/>
          <w:sz w:val="24"/>
          <w:szCs w:val="24"/>
          <w:u w:val="single"/>
        </w:rPr>
        <w:t xml:space="preserve">Approval of </w:t>
      </w:r>
      <w:proofErr w:type="spellStart"/>
      <w:r>
        <w:rPr>
          <w:b/>
          <w:bCs/>
          <w:sz w:val="24"/>
          <w:szCs w:val="24"/>
          <w:u w:val="single"/>
        </w:rPr>
        <w:t>Fincom</w:t>
      </w:r>
      <w:proofErr w:type="spellEnd"/>
      <w:r>
        <w:rPr>
          <w:b/>
          <w:bCs/>
          <w:sz w:val="24"/>
          <w:szCs w:val="24"/>
          <w:u w:val="single"/>
        </w:rPr>
        <w:t xml:space="preserve"> Minutes of </w:t>
      </w:r>
      <w:r w:rsidR="00702636">
        <w:rPr>
          <w:b/>
          <w:bCs/>
          <w:sz w:val="24"/>
          <w:szCs w:val="24"/>
          <w:u w:val="single"/>
        </w:rPr>
        <w:t>November</w:t>
      </w:r>
      <w:r w:rsidR="007C6A01">
        <w:rPr>
          <w:b/>
          <w:bCs/>
          <w:sz w:val="24"/>
          <w:szCs w:val="24"/>
          <w:u w:val="single"/>
        </w:rPr>
        <w:t xml:space="preserve"> 29</w:t>
      </w:r>
      <w:r>
        <w:rPr>
          <w:b/>
          <w:bCs/>
          <w:sz w:val="24"/>
          <w:szCs w:val="24"/>
          <w:u w:val="single"/>
        </w:rPr>
        <w:t>, 2021:</w:t>
      </w:r>
      <w:r>
        <w:rPr>
          <w:sz w:val="24"/>
          <w:szCs w:val="24"/>
        </w:rPr>
        <w:t xml:space="preserve">  Motion to approve minutes made by</w:t>
      </w:r>
      <w:r w:rsidR="00C742A1">
        <w:rPr>
          <w:sz w:val="24"/>
          <w:szCs w:val="24"/>
        </w:rPr>
        <w:t xml:space="preserve"> </w:t>
      </w:r>
      <w:r w:rsidR="007C6A01">
        <w:rPr>
          <w:sz w:val="24"/>
          <w:szCs w:val="24"/>
        </w:rPr>
        <w:t xml:space="preserve"> Chris Paquette</w:t>
      </w:r>
      <w:r>
        <w:rPr>
          <w:sz w:val="24"/>
          <w:szCs w:val="24"/>
        </w:rPr>
        <w:t xml:space="preserve"> and 2</w:t>
      </w:r>
      <w:r w:rsidRPr="004E7C50">
        <w:rPr>
          <w:sz w:val="24"/>
          <w:szCs w:val="24"/>
          <w:vertAlign w:val="superscript"/>
        </w:rPr>
        <w:t>nd</w:t>
      </w:r>
      <w:r w:rsidR="00DA5592">
        <w:rPr>
          <w:sz w:val="24"/>
          <w:szCs w:val="24"/>
          <w:vertAlign w:val="superscript"/>
        </w:rPr>
        <w:t xml:space="preserve"> </w:t>
      </w:r>
      <w:r>
        <w:rPr>
          <w:sz w:val="24"/>
          <w:szCs w:val="24"/>
        </w:rPr>
        <w:t xml:space="preserve"> </w:t>
      </w:r>
      <w:r w:rsidR="00DA5592">
        <w:rPr>
          <w:sz w:val="24"/>
          <w:szCs w:val="24"/>
        </w:rPr>
        <w:t xml:space="preserve"> </w:t>
      </w:r>
      <w:r>
        <w:rPr>
          <w:sz w:val="24"/>
          <w:szCs w:val="24"/>
        </w:rPr>
        <w:t>by</w:t>
      </w:r>
      <w:r w:rsidR="00C742A1">
        <w:rPr>
          <w:sz w:val="24"/>
          <w:szCs w:val="24"/>
        </w:rPr>
        <w:t xml:space="preserve"> </w:t>
      </w:r>
      <w:r w:rsidR="007C6A01">
        <w:rPr>
          <w:sz w:val="24"/>
          <w:szCs w:val="24"/>
        </w:rPr>
        <w:t xml:space="preserve">Christine </w:t>
      </w:r>
      <w:proofErr w:type="spellStart"/>
      <w:r w:rsidR="007C6A01">
        <w:rPr>
          <w:sz w:val="24"/>
          <w:szCs w:val="24"/>
        </w:rPr>
        <w:t>Lashua</w:t>
      </w:r>
      <w:proofErr w:type="spellEnd"/>
      <w:r>
        <w:rPr>
          <w:sz w:val="24"/>
          <w:szCs w:val="24"/>
        </w:rPr>
        <w:t xml:space="preserve"> </w:t>
      </w:r>
      <w:r w:rsidR="00DA5592">
        <w:rPr>
          <w:sz w:val="24"/>
          <w:szCs w:val="24"/>
        </w:rPr>
        <w:t>.  Roll call vote unanimously supported.</w:t>
      </w:r>
      <w:r>
        <w:rPr>
          <w:sz w:val="24"/>
          <w:szCs w:val="24"/>
        </w:rPr>
        <w:t xml:space="preserve">  </w:t>
      </w:r>
    </w:p>
    <w:p w14:paraId="6D182689" w14:textId="400878DD" w:rsidR="009C4536" w:rsidRDefault="009C4536" w:rsidP="0004460E">
      <w:pPr>
        <w:rPr>
          <w:b/>
          <w:bCs/>
          <w:sz w:val="24"/>
          <w:szCs w:val="24"/>
          <w:u w:val="single"/>
        </w:rPr>
      </w:pPr>
    </w:p>
    <w:p w14:paraId="598ED2AF" w14:textId="1DBFF56F" w:rsidR="0037005A" w:rsidRDefault="007C6A01" w:rsidP="0004460E">
      <w:pPr>
        <w:rPr>
          <w:sz w:val="24"/>
          <w:szCs w:val="24"/>
        </w:rPr>
      </w:pPr>
      <w:r>
        <w:rPr>
          <w:b/>
          <w:bCs/>
          <w:sz w:val="24"/>
          <w:szCs w:val="24"/>
          <w:u w:val="single"/>
        </w:rPr>
        <w:t>Finance Committee Approval</w:t>
      </w:r>
      <w:r w:rsidR="008261F4">
        <w:rPr>
          <w:b/>
          <w:bCs/>
          <w:sz w:val="24"/>
          <w:szCs w:val="24"/>
          <w:u w:val="single"/>
        </w:rPr>
        <w:t xml:space="preserve"> to follow Town Calendar: </w:t>
      </w:r>
      <w:r w:rsidR="008261F4">
        <w:rPr>
          <w:sz w:val="24"/>
          <w:szCs w:val="24"/>
        </w:rPr>
        <w:t xml:space="preserve">  Motion </w:t>
      </w:r>
      <w:r w:rsidR="00E15BC9">
        <w:rPr>
          <w:sz w:val="24"/>
          <w:szCs w:val="24"/>
        </w:rPr>
        <w:t>to approve made by Ezequiel Ayala and 2</w:t>
      </w:r>
      <w:r w:rsidR="00E15BC9" w:rsidRPr="00E15BC9">
        <w:rPr>
          <w:sz w:val="24"/>
          <w:szCs w:val="24"/>
          <w:vertAlign w:val="superscript"/>
        </w:rPr>
        <w:t>nd</w:t>
      </w:r>
      <w:r w:rsidR="00E15BC9">
        <w:rPr>
          <w:sz w:val="24"/>
          <w:szCs w:val="24"/>
        </w:rPr>
        <w:t xml:space="preserve"> by Chriss Paquette</w:t>
      </w:r>
      <w:r w:rsidR="00391778">
        <w:rPr>
          <w:sz w:val="24"/>
          <w:szCs w:val="24"/>
        </w:rPr>
        <w:t>.  Roll call vote unanimously supported.</w:t>
      </w:r>
    </w:p>
    <w:p w14:paraId="207F1D66" w14:textId="4797950A" w:rsidR="00E15BC9" w:rsidRDefault="00E15BC9" w:rsidP="0004460E">
      <w:pPr>
        <w:rPr>
          <w:sz w:val="24"/>
          <w:szCs w:val="24"/>
        </w:rPr>
      </w:pPr>
    </w:p>
    <w:p w14:paraId="3641F13B" w14:textId="303BFAB3" w:rsidR="00E15BC9" w:rsidRDefault="00E94317" w:rsidP="0004460E">
      <w:pPr>
        <w:rPr>
          <w:sz w:val="24"/>
          <w:szCs w:val="24"/>
        </w:rPr>
      </w:pPr>
      <w:r>
        <w:rPr>
          <w:b/>
          <w:bCs/>
          <w:sz w:val="24"/>
          <w:szCs w:val="24"/>
          <w:u w:val="single"/>
        </w:rPr>
        <w:t>General Discussion:</w:t>
      </w:r>
      <w:r>
        <w:rPr>
          <w:sz w:val="24"/>
          <w:szCs w:val="24"/>
        </w:rPr>
        <w:t xml:space="preserve">  Everett gave an update on attending the WRSD meeting on December 9.  It is important to focus discussion on the school committee; they are the ones approving the budget.</w:t>
      </w:r>
    </w:p>
    <w:p w14:paraId="080D84DD" w14:textId="63FCD252" w:rsidR="00E94317" w:rsidRDefault="00E94317" w:rsidP="0004460E">
      <w:pPr>
        <w:rPr>
          <w:sz w:val="24"/>
          <w:szCs w:val="24"/>
        </w:rPr>
      </w:pPr>
      <w:r>
        <w:rPr>
          <w:sz w:val="24"/>
          <w:szCs w:val="24"/>
        </w:rPr>
        <w:t>The Sterling Inn was sold for $600,000.  As it was foreclosed for $300K of back taxes, this will result in a $</w:t>
      </w:r>
      <w:r w:rsidR="00384D53">
        <w:rPr>
          <w:sz w:val="24"/>
          <w:szCs w:val="24"/>
        </w:rPr>
        <w:t>6</w:t>
      </w:r>
      <w:r>
        <w:rPr>
          <w:sz w:val="24"/>
          <w:szCs w:val="24"/>
        </w:rPr>
        <w:t xml:space="preserve">00K surplus to town receipts reserve account for next </w:t>
      </w:r>
      <w:r w:rsidR="00D855E8">
        <w:rPr>
          <w:sz w:val="24"/>
          <w:szCs w:val="24"/>
        </w:rPr>
        <w:t>y</w:t>
      </w:r>
      <w:r>
        <w:rPr>
          <w:sz w:val="24"/>
          <w:szCs w:val="24"/>
        </w:rPr>
        <w:t xml:space="preserve">ear.  </w:t>
      </w:r>
    </w:p>
    <w:p w14:paraId="01D1465E" w14:textId="2180506B" w:rsidR="00E94317" w:rsidRDefault="00AD65CA" w:rsidP="0004460E">
      <w:pPr>
        <w:rPr>
          <w:sz w:val="24"/>
          <w:szCs w:val="24"/>
        </w:rPr>
      </w:pPr>
      <w:r>
        <w:rPr>
          <w:sz w:val="24"/>
          <w:szCs w:val="24"/>
        </w:rPr>
        <w:t xml:space="preserve"> </w:t>
      </w:r>
    </w:p>
    <w:p w14:paraId="5299DACF" w14:textId="2A7A11D0" w:rsidR="00AD65CA" w:rsidRDefault="00AD65CA" w:rsidP="0004460E">
      <w:pPr>
        <w:rPr>
          <w:sz w:val="24"/>
          <w:szCs w:val="24"/>
        </w:rPr>
      </w:pPr>
      <w:r>
        <w:rPr>
          <w:b/>
          <w:bCs/>
          <w:sz w:val="24"/>
          <w:szCs w:val="24"/>
          <w:u w:val="single"/>
        </w:rPr>
        <w:t xml:space="preserve">Assignment of Financial </w:t>
      </w:r>
      <w:proofErr w:type="spellStart"/>
      <w:r>
        <w:rPr>
          <w:b/>
          <w:bCs/>
          <w:sz w:val="24"/>
          <w:szCs w:val="24"/>
          <w:u w:val="single"/>
        </w:rPr>
        <w:t>Committe</w:t>
      </w:r>
      <w:proofErr w:type="spellEnd"/>
      <w:r>
        <w:rPr>
          <w:b/>
          <w:bCs/>
          <w:sz w:val="24"/>
          <w:szCs w:val="24"/>
          <w:u w:val="single"/>
        </w:rPr>
        <w:t xml:space="preserve"> Members to Town Departments:</w:t>
      </w:r>
      <w:r>
        <w:rPr>
          <w:sz w:val="24"/>
          <w:szCs w:val="24"/>
        </w:rPr>
        <w:t xml:space="preserve">  Liaisons should try and attend some of the department meetings.  It is important to understand the department’s needs as questions will come up.</w:t>
      </w:r>
    </w:p>
    <w:p w14:paraId="280A2C56" w14:textId="10716A3A" w:rsidR="00AD65CA" w:rsidRPr="00CA1EE8" w:rsidRDefault="00AD65CA" w:rsidP="0004460E">
      <w:pPr>
        <w:rPr>
          <w:sz w:val="24"/>
          <w:szCs w:val="24"/>
        </w:rPr>
      </w:pPr>
      <w:r>
        <w:rPr>
          <w:b/>
          <w:bCs/>
          <w:sz w:val="24"/>
          <w:szCs w:val="24"/>
          <w:u w:val="single"/>
        </w:rPr>
        <w:t>Finance Committee Liaison</w:t>
      </w:r>
      <w:r>
        <w:rPr>
          <w:sz w:val="24"/>
          <w:szCs w:val="24"/>
        </w:rPr>
        <w:t xml:space="preserve">    </w:t>
      </w:r>
      <w:r>
        <w:rPr>
          <w:b/>
          <w:bCs/>
          <w:sz w:val="24"/>
          <w:szCs w:val="24"/>
          <w:u w:val="single"/>
        </w:rPr>
        <w:t>Town Department</w:t>
      </w:r>
      <w:r w:rsidR="00CA1EE8">
        <w:rPr>
          <w:b/>
          <w:bCs/>
          <w:sz w:val="24"/>
          <w:szCs w:val="24"/>
          <w:u w:val="single"/>
        </w:rPr>
        <w:t>s</w:t>
      </w:r>
    </w:p>
    <w:p w14:paraId="3399A289" w14:textId="77777777" w:rsidR="00CA1EE8" w:rsidRDefault="00CA1EE8" w:rsidP="0004460E">
      <w:pPr>
        <w:rPr>
          <w:sz w:val="24"/>
          <w:szCs w:val="24"/>
        </w:rPr>
      </w:pPr>
      <w:r>
        <w:rPr>
          <w:sz w:val="24"/>
          <w:szCs w:val="24"/>
        </w:rPr>
        <w:t xml:space="preserve">Christina </w:t>
      </w:r>
      <w:proofErr w:type="spellStart"/>
      <w:r>
        <w:rPr>
          <w:sz w:val="24"/>
          <w:szCs w:val="24"/>
        </w:rPr>
        <w:t>Lashua</w:t>
      </w:r>
      <w:proofErr w:type="spellEnd"/>
      <w:r>
        <w:rPr>
          <w:sz w:val="24"/>
          <w:szCs w:val="24"/>
        </w:rPr>
        <w:t xml:space="preserve">                        Town Clerk, Elections, Monty Tech School, Conservation, </w:t>
      </w:r>
    </w:p>
    <w:p w14:paraId="0B6E538C" w14:textId="60DFAD22" w:rsidR="00E911CC" w:rsidRDefault="00CA1EE8" w:rsidP="0004460E">
      <w:pPr>
        <w:rPr>
          <w:sz w:val="24"/>
          <w:szCs w:val="24"/>
        </w:rPr>
      </w:pPr>
      <w:r>
        <w:rPr>
          <w:sz w:val="24"/>
          <w:szCs w:val="24"/>
        </w:rPr>
        <w:t xml:space="preserve">                                                      Open Space, Police and Animal Control</w:t>
      </w:r>
    </w:p>
    <w:p w14:paraId="0001CE31" w14:textId="604FE34C" w:rsidR="00E911CC" w:rsidRDefault="00E911CC" w:rsidP="0004460E">
      <w:pPr>
        <w:rPr>
          <w:sz w:val="24"/>
          <w:szCs w:val="24"/>
        </w:rPr>
      </w:pPr>
    </w:p>
    <w:p w14:paraId="7F58FA48" w14:textId="77777777" w:rsidR="000A18BC" w:rsidRDefault="00E911CC" w:rsidP="0004460E">
      <w:pPr>
        <w:rPr>
          <w:sz w:val="24"/>
          <w:szCs w:val="24"/>
        </w:rPr>
      </w:pPr>
      <w:r>
        <w:rPr>
          <w:sz w:val="24"/>
          <w:szCs w:val="24"/>
        </w:rPr>
        <w:t xml:space="preserve">Ezequiel Ayala                             Fire and Ambulance, </w:t>
      </w:r>
      <w:r w:rsidR="000A18BC">
        <w:rPr>
          <w:sz w:val="24"/>
          <w:szCs w:val="24"/>
        </w:rPr>
        <w:t xml:space="preserve">Historical Commission, Recreation, </w:t>
      </w:r>
    </w:p>
    <w:p w14:paraId="6B38F849" w14:textId="77777777" w:rsidR="000A18BC" w:rsidRDefault="000A18BC" w:rsidP="0004460E">
      <w:pPr>
        <w:rPr>
          <w:sz w:val="24"/>
          <w:szCs w:val="24"/>
        </w:rPr>
      </w:pPr>
      <w:r>
        <w:rPr>
          <w:sz w:val="24"/>
          <w:szCs w:val="24"/>
        </w:rPr>
        <w:t xml:space="preserve">                                                       Department of Public Works, Library</w:t>
      </w:r>
    </w:p>
    <w:p w14:paraId="42EC6564" w14:textId="77777777" w:rsidR="000A18BC" w:rsidRDefault="000A18BC" w:rsidP="0004460E">
      <w:pPr>
        <w:rPr>
          <w:sz w:val="24"/>
          <w:szCs w:val="24"/>
        </w:rPr>
      </w:pPr>
    </w:p>
    <w:p w14:paraId="1EC99AAB" w14:textId="77777777" w:rsidR="000A18BC" w:rsidRDefault="000A18BC" w:rsidP="0004460E">
      <w:pPr>
        <w:rPr>
          <w:sz w:val="24"/>
          <w:szCs w:val="24"/>
        </w:rPr>
      </w:pPr>
      <w:r>
        <w:rPr>
          <w:sz w:val="24"/>
          <w:szCs w:val="24"/>
        </w:rPr>
        <w:t xml:space="preserve">Elizabeth </w:t>
      </w:r>
      <w:proofErr w:type="spellStart"/>
      <w:r>
        <w:rPr>
          <w:sz w:val="24"/>
          <w:szCs w:val="24"/>
        </w:rPr>
        <w:t>Soutter</w:t>
      </w:r>
      <w:proofErr w:type="spellEnd"/>
      <w:r>
        <w:rPr>
          <w:sz w:val="24"/>
          <w:szCs w:val="24"/>
        </w:rPr>
        <w:t xml:space="preserve">                        Board of Health, Senior Center, Veterans/Memorial Day,</w:t>
      </w:r>
    </w:p>
    <w:p w14:paraId="7E7E7A79" w14:textId="77777777" w:rsidR="000A18BC" w:rsidRDefault="000A18BC" w:rsidP="0004460E">
      <w:pPr>
        <w:rPr>
          <w:sz w:val="24"/>
          <w:szCs w:val="24"/>
        </w:rPr>
      </w:pPr>
      <w:r>
        <w:rPr>
          <w:sz w:val="24"/>
          <w:szCs w:val="24"/>
        </w:rPr>
        <w:t xml:space="preserve">                                                       Inspections, Info Technology</w:t>
      </w:r>
    </w:p>
    <w:p w14:paraId="49DCDC7A" w14:textId="77777777" w:rsidR="000A18BC" w:rsidRDefault="000A18BC" w:rsidP="0004460E">
      <w:pPr>
        <w:rPr>
          <w:sz w:val="24"/>
          <w:szCs w:val="24"/>
        </w:rPr>
      </w:pPr>
    </w:p>
    <w:p w14:paraId="20753C96" w14:textId="77777777" w:rsidR="000A18BC" w:rsidRDefault="000A18BC" w:rsidP="0004460E">
      <w:pPr>
        <w:rPr>
          <w:sz w:val="24"/>
          <w:szCs w:val="24"/>
        </w:rPr>
      </w:pPr>
      <w:r>
        <w:rPr>
          <w:sz w:val="24"/>
          <w:szCs w:val="24"/>
        </w:rPr>
        <w:t xml:space="preserve">Chris Paquette                             Moderator, Board of Appeals, Planning Board 1835 Town Hall </w:t>
      </w:r>
    </w:p>
    <w:p w14:paraId="1F76618E" w14:textId="77777777" w:rsidR="005A79AE" w:rsidRDefault="000A18BC" w:rsidP="0004460E">
      <w:pPr>
        <w:rPr>
          <w:sz w:val="24"/>
          <w:szCs w:val="24"/>
        </w:rPr>
      </w:pPr>
      <w:r>
        <w:rPr>
          <w:sz w:val="24"/>
          <w:szCs w:val="24"/>
        </w:rPr>
        <w:t xml:space="preserve">                                                        Commission, Facilities Manager</w:t>
      </w:r>
    </w:p>
    <w:p w14:paraId="7CB992A4" w14:textId="77777777" w:rsidR="005A79AE" w:rsidRDefault="005A79AE" w:rsidP="0004460E">
      <w:pPr>
        <w:rPr>
          <w:sz w:val="24"/>
          <w:szCs w:val="24"/>
        </w:rPr>
      </w:pPr>
    </w:p>
    <w:p w14:paraId="45FA1401" w14:textId="77777777" w:rsidR="005A79AE" w:rsidRDefault="005A79AE" w:rsidP="0004460E">
      <w:pPr>
        <w:rPr>
          <w:sz w:val="24"/>
          <w:szCs w:val="24"/>
        </w:rPr>
      </w:pPr>
      <w:r>
        <w:rPr>
          <w:sz w:val="24"/>
          <w:szCs w:val="24"/>
        </w:rPr>
        <w:t xml:space="preserve">Everett Heller                               Wachusett Regional School District, Select Board, </w:t>
      </w:r>
    </w:p>
    <w:p w14:paraId="7A7B152E" w14:textId="77777777" w:rsidR="005A79AE" w:rsidRDefault="005A79AE" w:rsidP="0004460E">
      <w:pPr>
        <w:rPr>
          <w:sz w:val="24"/>
          <w:szCs w:val="24"/>
        </w:rPr>
      </w:pPr>
      <w:r>
        <w:rPr>
          <w:sz w:val="24"/>
          <w:szCs w:val="24"/>
        </w:rPr>
        <w:t xml:space="preserve">                                                        Treasurer/Collector, Accounting/Audit, Assessors,</w:t>
      </w:r>
    </w:p>
    <w:p w14:paraId="41BAEAB3" w14:textId="77777777" w:rsidR="005A79AE" w:rsidRDefault="005A79AE" w:rsidP="0004460E">
      <w:pPr>
        <w:rPr>
          <w:sz w:val="24"/>
          <w:szCs w:val="24"/>
        </w:rPr>
      </w:pPr>
      <w:r>
        <w:rPr>
          <w:sz w:val="24"/>
          <w:szCs w:val="24"/>
        </w:rPr>
        <w:t xml:space="preserve">                                                        Retirement/Insurance</w:t>
      </w:r>
    </w:p>
    <w:p w14:paraId="09D4ACA8" w14:textId="77777777" w:rsidR="005A79AE" w:rsidRDefault="005A79AE" w:rsidP="0004460E">
      <w:pPr>
        <w:rPr>
          <w:sz w:val="24"/>
          <w:szCs w:val="24"/>
        </w:rPr>
      </w:pPr>
    </w:p>
    <w:p w14:paraId="771D1F95" w14:textId="4A3A6640" w:rsidR="00503EFF" w:rsidRDefault="005A79AE" w:rsidP="0004460E">
      <w:pPr>
        <w:rPr>
          <w:sz w:val="24"/>
          <w:szCs w:val="24"/>
        </w:rPr>
      </w:pPr>
      <w:r>
        <w:rPr>
          <w:sz w:val="24"/>
          <w:szCs w:val="24"/>
        </w:rPr>
        <w:lastRenderedPageBreak/>
        <w:t>Regarding the 1835 Town Hall Commission, Everett interjected that he has two questions for them:  1.  Where is the septic located and 2.  Where are they on variance status (</w:t>
      </w:r>
      <w:r w:rsidR="00503EFF">
        <w:rPr>
          <w:sz w:val="24"/>
          <w:szCs w:val="24"/>
        </w:rPr>
        <w:t>runs across another property… and other issues need to be resolved</w:t>
      </w:r>
      <w:r w:rsidR="00391778">
        <w:rPr>
          <w:sz w:val="24"/>
          <w:szCs w:val="24"/>
        </w:rPr>
        <w:t>).</w:t>
      </w:r>
    </w:p>
    <w:p w14:paraId="5B4733B6" w14:textId="77777777" w:rsidR="00503EFF" w:rsidRDefault="00503EFF" w:rsidP="0004460E">
      <w:pPr>
        <w:rPr>
          <w:sz w:val="24"/>
          <w:szCs w:val="24"/>
        </w:rPr>
      </w:pPr>
    </w:p>
    <w:p w14:paraId="77CC34DB" w14:textId="77777777" w:rsidR="00503EFF" w:rsidRDefault="00503EFF" w:rsidP="0004460E">
      <w:pPr>
        <w:rPr>
          <w:sz w:val="24"/>
          <w:szCs w:val="24"/>
        </w:rPr>
      </w:pPr>
      <w:r>
        <w:rPr>
          <w:b/>
          <w:bCs/>
          <w:sz w:val="24"/>
          <w:szCs w:val="24"/>
          <w:u w:val="single"/>
        </w:rPr>
        <w:t>Discussion on Previous Administrator’s Promise of Debt Monies:</w:t>
      </w:r>
    </w:p>
    <w:p w14:paraId="2E9FED1A" w14:textId="77777777" w:rsidR="00503EFF" w:rsidRDefault="00503EFF" w:rsidP="0004460E">
      <w:pPr>
        <w:rPr>
          <w:sz w:val="24"/>
          <w:szCs w:val="24"/>
        </w:rPr>
      </w:pPr>
      <w:r>
        <w:rPr>
          <w:sz w:val="24"/>
          <w:szCs w:val="24"/>
        </w:rPr>
        <w:t xml:space="preserve">The library was promised funds.  The 1835 department was promised $500 for chairs.  </w:t>
      </w:r>
    </w:p>
    <w:p w14:paraId="14675937" w14:textId="77777777" w:rsidR="00924630" w:rsidRDefault="00503EFF" w:rsidP="0004460E">
      <w:pPr>
        <w:rPr>
          <w:sz w:val="24"/>
          <w:szCs w:val="24"/>
        </w:rPr>
      </w:pPr>
      <w:r>
        <w:rPr>
          <w:sz w:val="24"/>
          <w:szCs w:val="24"/>
        </w:rPr>
        <w:t xml:space="preserve">Finance committee liaisons should ask “have you been promised funds?”    If so, the proper way this should be handled is by </w:t>
      </w:r>
      <w:r w:rsidR="006F1115">
        <w:rPr>
          <w:sz w:val="24"/>
          <w:szCs w:val="24"/>
        </w:rPr>
        <w:t>reserve transfer completion.</w:t>
      </w:r>
      <w:r w:rsidR="00924630">
        <w:rPr>
          <w:sz w:val="24"/>
          <w:szCs w:val="24"/>
        </w:rPr>
        <w:t xml:space="preserve">  </w:t>
      </w:r>
    </w:p>
    <w:p w14:paraId="5FF26430" w14:textId="28169109" w:rsidR="00924630" w:rsidRDefault="00924630" w:rsidP="0004460E">
      <w:pPr>
        <w:rPr>
          <w:sz w:val="24"/>
          <w:szCs w:val="24"/>
        </w:rPr>
      </w:pPr>
      <w:r>
        <w:rPr>
          <w:sz w:val="24"/>
          <w:szCs w:val="24"/>
        </w:rPr>
        <w:t>Another example was a reserve fund transfer of $40k to the DPW.  And currently, the DPW does not believe it now needs the money.  They were able to avail themselves of $1M of Chapter 90 money that was unspent.</w:t>
      </w:r>
    </w:p>
    <w:p w14:paraId="04C6DF70" w14:textId="79983B79" w:rsidR="00924630" w:rsidRDefault="00924630" w:rsidP="0004460E">
      <w:pPr>
        <w:rPr>
          <w:sz w:val="24"/>
          <w:szCs w:val="24"/>
        </w:rPr>
      </w:pPr>
      <w:r>
        <w:rPr>
          <w:sz w:val="24"/>
          <w:szCs w:val="24"/>
        </w:rPr>
        <w:t>Everett Heller specifically asked Fred Aponte about previous Town Administrator expenses.  Some contractual expenses have been eliminated.  Some expenses for publications will be investigated.  The publication mailing address should be directed to the Town Hall</w:t>
      </w:r>
      <w:r w:rsidR="00325ABE">
        <w:rPr>
          <w:sz w:val="24"/>
          <w:szCs w:val="24"/>
        </w:rPr>
        <w:t>.</w:t>
      </w:r>
    </w:p>
    <w:p w14:paraId="70589D0C" w14:textId="1CAF73D1" w:rsidR="00325ABE" w:rsidRDefault="00325ABE" w:rsidP="0004460E">
      <w:pPr>
        <w:rPr>
          <w:sz w:val="24"/>
          <w:szCs w:val="24"/>
        </w:rPr>
      </w:pPr>
      <w:r>
        <w:rPr>
          <w:sz w:val="24"/>
          <w:szCs w:val="24"/>
        </w:rPr>
        <w:t>Everett Heller</w:t>
      </w:r>
      <w:r w:rsidR="00093323">
        <w:rPr>
          <w:sz w:val="24"/>
          <w:szCs w:val="24"/>
        </w:rPr>
        <w:t xml:space="preserve">, again,  </w:t>
      </w:r>
      <w:r>
        <w:rPr>
          <w:sz w:val="24"/>
          <w:szCs w:val="24"/>
        </w:rPr>
        <w:t xml:space="preserve">asked Fred Aponte to forward </w:t>
      </w:r>
      <w:r w:rsidR="00093323">
        <w:rPr>
          <w:sz w:val="24"/>
          <w:szCs w:val="24"/>
        </w:rPr>
        <w:t xml:space="preserve">Everett’s </w:t>
      </w:r>
      <w:r>
        <w:rPr>
          <w:sz w:val="24"/>
          <w:szCs w:val="24"/>
        </w:rPr>
        <w:t>request to be part of the</w:t>
      </w:r>
      <w:r w:rsidR="00093323">
        <w:rPr>
          <w:sz w:val="24"/>
          <w:szCs w:val="24"/>
        </w:rPr>
        <w:t xml:space="preserve"> interview</w:t>
      </w:r>
      <w:r>
        <w:rPr>
          <w:sz w:val="24"/>
          <w:szCs w:val="24"/>
        </w:rPr>
        <w:t xml:space="preserve"> loop </w:t>
      </w:r>
      <w:r w:rsidR="008F402D">
        <w:rPr>
          <w:sz w:val="24"/>
          <w:szCs w:val="24"/>
        </w:rPr>
        <w:t>for the</w:t>
      </w:r>
      <w:r>
        <w:rPr>
          <w:sz w:val="24"/>
          <w:szCs w:val="24"/>
        </w:rPr>
        <w:t xml:space="preserve"> hiring of the next town administrator.  </w:t>
      </w:r>
    </w:p>
    <w:p w14:paraId="0BB15E14" w14:textId="2E72E2DC" w:rsidR="00325ABE" w:rsidRDefault="00325ABE" w:rsidP="0004460E">
      <w:pPr>
        <w:rPr>
          <w:sz w:val="24"/>
          <w:szCs w:val="24"/>
        </w:rPr>
      </w:pPr>
    </w:p>
    <w:p w14:paraId="0875D13D" w14:textId="134D07F3" w:rsidR="00325ABE" w:rsidRDefault="00325ABE" w:rsidP="0004460E">
      <w:pPr>
        <w:rPr>
          <w:sz w:val="24"/>
          <w:szCs w:val="24"/>
        </w:rPr>
      </w:pPr>
      <w:r>
        <w:rPr>
          <w:b/>
          <w:bCs/>
          <w:sz w:val="24"/>
          <w:szCs w:val="24"/>
          <w:u w:val="single"/>
        </w:rPr>
        <w:t>Next Meeting:</w:t>
      </w:r>
      <w:r>
        <w:rPr>
          <w:sz w:val="24"/>
          <w:szCs w:val="24"/>
        </w:rPr>
        <w:t xml:space="preserve">  Jan 1</w:t>
      </w:r>
      <w:r w:rsidR="00384D53">
        <w:rPr>
          <w:sz w:val="24"/>
          <w:szCs w:val="24"/>
        </w:rPr>
        <w:t>1</w:t>
      </w:r>
      <w:r>
        <w:rPr>
          <w:sz w:val="24"/>
          <w:szCs w:val="24"/>
        </w:rPr>
        <w:t xml:space="preserve">, 6:00 pm </w:t>
      </w:r>
    </w:p>
    <w:p w14:paraId="3C2B9E27" w14:textId="705F0C04" w:rsidR="00325ABE" w:rsidRDefault="00325ABE" w:rsidP="0004460E">
      <w:pPr>
        <w:rPr>
          <w:sz w:val="24"/>
          <w:szCs w:val="24"/>
        </w:rPr>
      </w:pPr>
    </w:p>
    <w:p w14:paraId="04B24AF8" w14:textId="37132AF1" w:rsidR="00C2367E" w:rsidRPr="004E7C50" w:rsidRDefault="00C2367E" w:rsidP="0004460E">
      <w:pPr>
        <w:rPr>
          <w:sz w:val="24"/>
          <w:szCs w:val="24"/>
        </w:rPr>
      </w:pPr>
    </w:p>
    <w:p w14:paraId="4ED06FF4" w14:textId="13E64B17" w:rsidR="003F7613" w:rsidRPr="003F7613" w:rsidRDefault="008C568C" w:rsidP="0004460E">
      <w:pPr>
        <w:rPr>
          <w:sz w:val="24"/>
          <w:szCs w:val="24"/>
        </w:rPr>
      </w:pPr>
      <w:r>
        <w:rPr>
          <w:b/>
          <w:bCs/>
          <w:sz w:val="24"/>
          <w:szCs w:val="24"/>
          <w:u w:val="single"/>
        </w:rPr>
        <w:t xml:space="preserve">Motion to Adjourn Finance Committee Meeting </w:t>
      </w:r>
      <w:r w:rsidR="00E15BC9">
        <w:rPr>
          <w:b/>
          <w:bCs/>
          <w:sz w:val="24"/>
          <w:szCs w:val="24"/>
          <w:u w:val="single"/>
        </w:rPr>
        <w:t>7:00</w:t>
      </w:r>
      <w:r>
        <w:rPr>
          <w:b/>
          <w:bCs/>
          <w:sz w:val="24"/>
          <w:szCs w:val="24"/>
          <w:u w:val="single"/>
        </w:rPr>
        <w:t>pm</w:t>
      </w:r>
      <w:r w:rsidR="002E5BC3">
        <w:rPr>
          <w:b/>
          <w:bCs/>
          <w:sz w:val="24"/>
          <w:szCs w:val="24"/>
          <w:u w:val="single"/>
        </w:rPr>
        <w:t>:</w:t>
      </w:r>
      <w:r>
        <w:rPr>
          <w:b/>
          <w:bCs/>
          <w:sz w:val="24"/>
          <w:szCs w:val="24"/>
          <w:u w:val="single"/>
        </w:rPr>
        <w:t xml:space="preserve">  </w:t>
      </w:r>
      <w:r>
        <w:rPr>
          <w:sz w:val="24"/>
          <w:szCs w:val="24"/>
        </w:rPr>
        <w:t xml:space="preserve">Motion by </w:t>
      </w:r>
      <w:r w:rsidR="00E15BC9">
        <w:rPr>
          <w:sz w:val="24"/>
          <w:szCs w:val="24"/>
        </w:rPr>
        <w:t xml:space="preserve">Christine </w:t>
      </w:r>
      <w:proofErr w:type="spellStart"/>
      <w:r w:rsidR="00E15BC9">
        <w:rPr>
          <w:sz w:val="24"/>
          <w:szCs w:val="24"/>
        </w:rPr>
        <w:t>Lashua</w:t>
      </w:r>
      <w:proofErr w:type="spellEnd"/>
      <w:r>
        <w:rPr>
          <w:sz w:val="24"/>
          <w:szCs w:val="24"/>
        </w:rPr>
        <w:t>, 2</w:t>
      </w:r>
      <w:r w:rsidRPr="008C568C">
        <w:rPr>
          <w:sz w:val="24"/>
          <w:szCs w:val="24"/>
          <w:vertAlign w:val="superscript"/>
        </w:rPr>
        <w:t>nd</w:t>
      </w:r>
      <w:r>
        <w:rPr>
          <w:sz w:val="24"/>
          <w:szCs w:val="24"/>
        </w:rPr>
        <w:t xml:space="preserve"> </w:t>
      </w:r>
      <w:r w:rsidR="00C742A1">
        <w:rPr>
          <w:sz w:val="24"/>
          <w:szCs w:val="24"/>
        </w:rPr>
        <w:t xml:space="preserve">by </w:t>
      </w:r>
      <w:r w:rsidR="00E15BC9">
        <w:rPr>
          <w:sz w:val="24"/>
          <w:szCs w:val="24"/>
        </w:rPr>
        <w:t>Ezequiel Ayala</w:t>
      </w:r>
      <w:r>
        <w:rPr>
          <w:sz w:val="24"/>
          <w:szCs w:val="24"/>
        </w:rPr>
        <w:t>.  Roll call vote unanimously supported.</w:t>
      </w:r>
    </w:p>
    <w:sectPr w:rsidR="003F7613" w:rsidRPr="003F7613" w:rsidSect="008C568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4460E"/>
    <w:rsid w:val="00000A78"/>
    <w:rsid w:val="00016DBE"/>
    <w:rsid w:val="0004460E"/>
    <w:rsid w:val="000505E1"/>
    <w:rsid w:val="00052FD5"/>
    <w:rsid w:val="00093323"/>
    <w:rsid w:val="000A18BC"/>
    <w:rsid w:val="000A22C6"/>
    <w:rsid w:val="00155E23"/>
    <w:rsid w:val="001B08C5"/>
    <w:rsid w:val="001C3D94"/>
    <w:rsid w:val="00213095"/>
    <w:rsid w:val="00217A0F"/>
    <w:rsid w:val="00234C8C"/>
    <w:rsid w:val="00244955"/>
    <w:rsid w:val="002743A0"/>
    <w:rsid w:val="002A7BE8"/>
    <w:rsid w:val="002C63CB"/>
    <w:rsid w:val="002E0D3F"/>
    <w:rsid w:val="002E5BC3"/>
    <w:rsid w:val="002E6CC7"/>
    <w:rsid w:val="002F15BD"/>
    <w:rsid w:val="00325ABE"/>
    <w:rsid w:val="00333AA0"/>
    <w:rsid w:val="003349E3"/>
    <w:rsid w:val="00367D17"/>
    <w:rsid w:val="0037005A"/>
    <w:rsid w:val="00382085"/>
    <w:rsid w:val="00384D53"/>
    <w:rsid w:val="00391778"/>
    <w:rsid w:val="003F7613"/>
    <w:rsid w:val="004227C7"/>
    <w:rsid w:val="00485893"/>
    <w:rsid w:val="00493CA5"/>
    <w:rsid w:val="004D1A50"/>
    <w:rsid w:val="004E7C50"/>
    <w:rsid w:val="005003D5"/>
    <w:rsid w:val="00503EFF"/>
    <w:rsid w:val="0055669E"/>
    <w:rsid w:val="00572A28"/>
    <w:rsid w:val="005A79AE"/>
    <w:rsid w:val="00644F6E"/>
    <w:rsid w:val="00645252"/>
    <w:rsid w:val="006646DA"/>
    <w:rsid w:val="00666C5C"/>
    <w:rsid w:val="006D3D74"/>
    <w:rsid w:val="006F075B"/>
    <w:rsid w:val="006F1115"/>
    <w:rsid w:val="00702636"/>
    <w:rsid w:val="007C6A01"/>
    <w:rsid w:val="008261F4"/>
    <w:rsid w:val="0083569A"/>
    <w:rsid w:val="00846365"/>
    <w:rsid w:val="00860744"/>
    <w:rsid w:val="008A4801"/>
    <w:rsid w:val="008C568C"/>
    <w:rsid w:val="008F402D"/>
    <w:rsid w:val="00924630"/>
    <w:rsid w:val="00943EDD"/>
    <w:rsid w:val="009656DA"/>
    <w:rsid w:val="009B75B4"/>
    <w:rsid w:val="009C4536"/>
    <w:rsid w:val="009F01D6"/>
    <w:rsid w:val="00A2442F"/>
    <w:rsid w:val="00A64312"/>
    <w:rsid w:val="00A673E3"/>
    <w:rsid w:val="00A9204E"/>
    <w:rsid w:val="00AA73F3"/>
    <w:rsid w:val="00AD65CA"/>
    <w:rsid w:val="00AE03ED"/>
    <w:rsid w:val="00B5522B"/>
    <w:rsid w:val="00B81AC2"/>
    <w:rsid w:val="00B82B53"/>
    <w:rsid w:val="00B83B66"/>
    <w:rsid w:val="00BB3ACA"/>
    <w:rsid w:val="00BE450B"/>
    <w:rsid w:val="00C2367E"/>
    <w:rsid w:val="00C742A1"/>
    <w:rsid w:val="00CA1EE8"/>
    <w:rsid w:val="00CB3A8F"/>
    <w:rsid w:val="00D138DC"/>
    <w:rsid w:val="00D75BA6"/>
    <w:rsid w:val="00D84F72"/>
    <w:rsid w:val="00D855E8"/>
    <w:rsid w:val="00DA5592"/>
    <w:rsid w:val="00DF7CA2"/>
    <w:rsid w:val="00E15BC9"/>
    <w:rsid w:val="00E26FB1"/>
    <w:rsid w:val="00E911CC"/>
    <w:rsid w:val="00E94317"/>
    <w:rsid w:val="00F178B9"/>
    <w:rsid w:val="00F83515"/>
    <w:rsid w:val="00FC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87FD"/>
  <w15:docId w15:val="{98669BC3-FC1A-4CAC-8E39-1B0A0ADF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9F01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9F01D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9F01D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9F01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F01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01D6"/>
    <w:rPr>
      <w:rFonts w:eastAsiaTheme="minorEastAsia"/>
      <w:color w:val="5A5A5A" w:themeColor="text1" w:themeTint="A5"/>
      <w:spacing w:val="15"/>
    </w:rPr>
  </w:style>
  <w:style w:type="character" w:styleId="SubtleEmphasis">
    <w:name w:val="Subtle Emphasis"/>
    <w:basedOn w:val="DefaultParagraphFont"/>
    <w:uiPriority w:val="19"/>
    <w:qFormat/>
    <w:rsid w:val="009F01D6"/>
    <w:rPr>
      <w:i/>
      <w:iCs/>
      <w:color w:val="404040" w:themeColor="text1" w:themeTint="BF"/>
    </w:rPr>
  </w:style>
  <w:style w:type="character" w:styleId="Emphasis">
    <w:name w:val="Emphasis"/>
    <w:basedOn w:val="DefaultParagraphFont"/>
    <w:uiPriority w:val="20"/>
    <w:qFormat/>
    <w:rsid w:val="009F01D6"/>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9F01D6"/>
    <w:rPr>
      <w:b/>
      <w:bCs/>
    </w:rPr>
  </w:style>
  <w:style w:type="paragraph" w:styleId="Quote">
    <w:name w:val="Quote"/>
    <w:basedOn w:val="Normal"/>
    <w:next w:val="Normal"/>
    <w:link w:val="QuoteChar"/>
    <w:uiPriority w:val="29"/>
    <w:qFormat/>
    <w:rsid w:val="009F01D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F01D6"/>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9F01D6"/>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9F01D6"/>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9F01D6"/>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Revision">
    <w:name w:val="Revision"/>
    <w:hidden/>
    <w:uiPriority w:val="99"/>
    <w:semiHidden/>
    <w:rsid w:val="00052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32B9F466-6C03-4DFE-88E6-12524D242194%7d\%7b7F83BA25-0D31-419D-834B-51B36105509E%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{7F83BA25-0D31-419D-834B-51B36105509E}tf02786999.dotx</Template>
  <TotalTime>4</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George Handy</cp:lastModifiedBy>
  <cp:revision>4</cp:revision>
  <cp:lastPrinted>2022-01-14T16:07:00Z</cp:lastPrinted>
  <dcterms:created xsi:type="dcterms:W3CDTF">2021-12-20T17:27:00Z</dcterms:created>
  <dcterms:modified xsi:type="dcterms:W3CDTF">2022-01-14T16:07:00Z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