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18484" w14:textId="25B87660" w:rsidR="00AB3E7D" w:rsidRPr="00A24AF8" w:rsidRDefault="00AB3E7D" w:rsidP="00AB3E7D">
      <w:pPr>
        <w:jc w:val="center"/>
        <w:rPr>
          <w:b/>
          <w:bCs/>
          <w:sz w:val="28"/>
          <w:szCs w:val="28"/>
        </w:rPr>
      </w:pPr>
      <w:r w:rsidRPr="00A24AF8">
        <w:rPr>
          <w:b/>
          <w:bCs/>
          <w:sz w:val="28"/>
          <w:szCs w:val="28"/>
        </w:rPr>
        <w:t>Sterling Fair January 25</w:t>
      </w:r>
      <w:r w:rsidRPr="00A24AF8">
        <w:rPr>
          <w:b/>
          <w:bCs/>
          <w:sz w:val="28"/>
          <w:szCs w:val="28"/>
          <w:vertAlign w:val="superscript"/>
        </w:rPr>
        <w:t>th</w:t>
      </w:r>
      <w:r w:rsidRPr="00A24AF8">
        <w:rPr>
          <w:b/>
          <w:bCs/>
          <w:sz w:val="28"/>
          <w:szCs w:val="28"/>
        </w:rPr>
        <w:t xml:space="preserve">, </w:t>
      </w:r>
      <w:proofErr w:type="gramStart"/>
      <w:r w:rsidRPr="00A24AF8">
        <w:rPr>
          <w:b/>
          <w:bCs/>
          <w:sz w:val="28"/>
          <w:szCs w:val="28"/>
        </w:rPr>
        <w:t>2023</w:t>
      </w:r>
      <w:proofErr w:type="gramEnd"/>
      <w:r w:rsidRPr="00A24AF8">
        <w:rPr>
          <w:b/>
          <w:bCs/>
          <w:sz w:val="28"/>
          <w:szCs w:val="28"/>
        </w:rPr>
        <w:t xml:space="preserve"> Committee Meeting minute</w:t>
      </w:r>
      <w:r w:rsidR="008665EC" w:rsidRPr="00A24AF8">
        <w:rPr>
          <w:b/>
          <w:bCs/>
          <w:sz w:val="28"/>
          <w:szCs w:val="28"/>
        </w:rPr>
        <w:t>s</w:t>
      </w:r>
    </w:p>
    <w:p w14:paraId="1683EA2F" w14:textId="37FC113B" w:rsidR="00AB3E7D" w:rsidRDefault="00AB3E7D" w:rsidP="00AB3E7D">
      <w:r>
        <w:t xml:space="preserve">Attendees (in person or </w:t>
      </w:r>
      <w:proofErr w:type="gramStart"/>
      <w:r>
        <w:t>Zoom</w:t>
      </w:r>
      <w:proofErr w:type="gramEnd"/>
      <w:r>
        <w:t>): Doug Downey, Megan Fowler-</w:t>
      </w:r>
      <w:proofErr w:type="spellStart"/>
      <w:r>
        <w:t>Magaw</w:t>
      </w:r>
      <w:proofErr w:type="spellEnd"/>
      <w:r>
        <w:t xml:space="preserve">, Linda Davis, Barbara Roberti, Tina Robinson, Carl </w:t>
      </w:r>
      <w:proofErr w:type="spellStart"/>
      <w:r>
        <w:t>Gromblom</w:t>
      </w:r>
      <w:proofErr w:type="spellEnd"/>
      <w:r>
        <w:t xml:space="preserve">, Bob Holden, Muriel Johnson, Scott Handler, </w:t>
      </w:r>
      <w:proofErr w:type="spellStart"/>
      <w:r>
        <w:t>Merylee</w:t>
      </w:r>
      <w:proofErr w:type="spellEnd"/>
      <w:r>
        <w:t xml:space="preserve"> </w:t>
      </w:r>
      <w:proofErr w:type="spellStart"/>
      <w:r>
        <w:t>Calahan</w:t>
      </w:r>
      <w:proofErr w:type="spellEnd"/>
      <w:r>
        <w:t>, Phil Campbell</w:t>
      </w:r>
      <w:r w:rsidR="008665EC">
        <w:t xml:space="preserve">, Tammy Matthews, Terry </w:t>
      </w:r>
      <w:proofErr w:type="spellStart"/>
      <w:r w:rsidR="008665EC">
        <w:t>Heinold</w:t>
      </w:r>
      <w:proofErr w:type="spellEnd"/>
    </w:p>
    <w:p w14:paraId="082E87E5" w14:textId="6AFB089A" w:rsidR="00893BC0" w:rsidRDefault="00AB3E7D" w:rsidP="00AB3E7D">
      <w:pPr>
        <w:pStyle w:val="ListParagraph"/>
        <w:numPr>
          <w:ilvl w:val="0"/>
          <w:numId w:val="1"/>
        </w:numPr>
      </w:pPr>
      <w:r>
        <w:t xml:space="preserve">Meeting opened at </w:t>
      </w:r>
      <w:r w:rsidR="008665EC">
        <w:t>6:36 PM</w:t>
      </w:r>
    </w:p>
    <w:p w14:paraId="12F51823" w14:textId="0127392F" w:rsidR="00337CAE" w:rsidRDefault="00337CAE" w:rsidP="00AB3E7D">
      <w:pPr>
        <w:pStyle w:val="ListParagraph"/>
        <w:numPr>
          <w:ilvl w:val="0"/>
          <w:numId w:val="1"/>
        </w:numPr>
      </w:pPr>
      <w:r>
        <w:t>Minutes from the November meeting were approved with the following edits</w:t>
      </w:r>
    </w:p>
    <w:p w14:paraId="3B85DDA7" w14:textId="37BAC3C4" w:rsidR="008665EC" w:rsidRDefault="008665EC" w:rsidP="00337CAE">
      <w:pPr>
        <w:pStyle w:val="ListParagraph"/>
        <w:numPr>
          <w:ilvl w:val="1"/>
          <w:numId w:val="1"/>
        </w:numPr>
      </w:pPr>
      <w:r>
        <w:t>Edits for minutes</w:t>
      </w:r>
    </w:p>
    <w:p w14:paraId="42DC301D" w14:textId="77A7C1D4" w:rsidR="008665EC" w:rsidRDefault="008665EC" w:rsidP="00337CAE">
      <w:pPr>
        <w:pStyle w:val="ListParagraph"/>
        <w:numPr>
          <w:ilvl w:val="2"/>
          <w:numId w:val="1"/>
        </w:numPr>
      </w:pPr>
      <w:r>
        <w:t xml:space="preserve">Scott </w:t>
      </w:r>
      <w:r w:rsidR="00AC635B">
        <w:t xml:space="preserve">Handler </w:t>
      </w:r>
      <w:r>
        <w:t>was an attendee</w:t>
      </w:r>
    </w:p>
    <w:p w14:paraId="516CFD4F" w14:textId="61BBE6CC" w:rsidR="008665EC" w:rsidRPr="008665EC" w:rsidRDefault="008665EC" w:rsidP="00337CAE">
      <w:pPr>
        <w:pStyle w:val="ListParagraph"/>
        <w:numPr>
          <w:ilvl w:val="2"/>
          <w:numId w:val="1"/>
        </w:numPr>
      </w:pPr>
      <w:r>
        <w:t>6</w:t>
      </w:r>
      <w:r w:rsidRPr="008665EC">
        <w:rPr>
          <w:vertAlign w:val="superscript"/>
        </w:rPr>
        <w:t>th</w:t>
      </w:r>
      <w:r>
        <w:t xml:space="preserve"> bullet “$300” - $300 was raise</w:t>
      </w:r>
      <w:r w:rsidRPr="008665EC">
        <w:rPr>
          <w:b/>
          <w:bCs/>
        </w:rPr>
        <w:t>d</w:t>
      </w:r>
    </w:p>
    <w:p w14:paraId="00921321" w14:textId="6314A918" w:rsidR="008665EC" w:rsidRDefault="008665EC" w:rsidP="00337CAE">
      <w:pPr>
        <w:pStyle w:val="ListParagraph"/>
        <w:numPr>
          <w:ilvl w:val="2"/>
          <w:numId w:val="1"/>
        </w:numPr>
      </w:pPr>
      <w:r>
        <w:t>Golf carts – typo in “car</w:t>
      </w:r>
      <w:r>
        <w:rPr>
          <w:b/>
          <w:bCs/>
        </w:rPr>
        <w:t>t</w:t>
      </w:r>
      <w:r>
        <w:t>”</w:t>
      </w:r>
    </w:p>
    <w:p w14:paraId="2AA7E473" w14:textId="62F5DF03" w:rsidR="008665EC" w:rsidRDefault="008665EC" w:rsidP="00337CAE">
      <w:pPr>
        <w:pStyle w:val="ListParagraph"/>
        <w:numPr>
          <w:ilvl w:val="2"/>
          <w:numId w:val="1"/>
        </w:numPr>
      </w:pPr>
      <w:r>
        <w:t>Helicopter - $3700, Portuguese booth just under $1000</w:t>
      </w:r>
    </w:p>
    <w:p w14:paraId="74820988" w14:textId="2CE96F49" w:rsidR="00451968" w:rsidRDefault="00451968" w:rsidP="00AB3E7D">
      <w:pPr>
        <w:pStyle w:val="ListParagraph"/>
        <w:numPr>
          <w:ilvl w:val="0"/>
          <w:numId w:val="1"/>
        </w:numPr>
      </w:pPr>
      <w:r>
        <w:t>Fair party starts between 5 and 5:30 PM</w:t>
      </w:r>
      <w:r w:rsidR="00FC3CE7">
        <w:t xml:space="preserve"> (we don’t have to end at 7 PM)</w:t>
      </w:r>
    </w:p>
    <w:p w14:paraId="3D64D68D" w14:textId="264F88AB" w:rsidR="00451968" w:rsidRDefault="00451968" w:rsidP="00451968">
      <w:pPr>
        <w:pStyle w:val="ListParagraph"/>
        <w:numPr>
          <w:ilvl w:val="1"/>
          <w:numId w:val="1"/>
        </w:numPr>
      </w:pPr>
      <w:r>
        <w:t xml:space="preserve">Gloria unable to attend and was going to handle set-up. Dave, Maggie, Phil, </w:t>
      </w:r>
      <w:proofErr w:type="gramStart"/>
      <w:r>
        <w:t>Megan</w:t>
      </w:r>
      <w:proofErr w:type="gramEnd"/>
      <w:r>
        <w:t xml:space="preserve"> and others have reached out to set-up</w:t>
      </w:r>
    </w:p>
    <w:p w14:paraId="4BC7D09F" w14:textId="7D192D31" w:rsidR="00451968" w:rsidRDefault="00451968" w:rsidP="00451968">
      <w:pPr>
        <w:pStyle w:val="ListParagraph"/>
        <w:numPr>
          <w:ilvl w:val="1"/>
          <w:numId w:val="1"/>
        </w:numPr>
      </w:pPr>
      <w:r>
        <w:t xml:space="preserve">Set up – </w:t>
      </w:r>
      <w:r w:rsidR="00AC635B">
        <w:t>arrive around 4 PM</w:t>
      </w:r>
    </w:p>
    <w:p w14:paraId="6F2CCC5E" w14:textId="71583621" w:rsidR="00451968" w:rsidRDefault="00451968" w:rsidP="00451968">
      <w:pPr>
        <w:pStyle w:val="ListParagraph"/>
        <w:numPr>
          <w:ilvl w:val="1"/>
          <w:numId w:val="1"/>
        </w:numPr>
      </w:pPr>
      <w:r>
        <w:t>Reach out to your volunteers to make sure your volunteers know about the party</w:t>
      </w:r>
    </w:p>
    <w:p w14:paraId="6B158881" w14:textId="03619D48" w:rsidR="00AB3E7D" w:rsidRDefault="00AB3E7D" w:rsidP="00AB3E7D">
      <w:pPr>
        <w:pStyle w:val="ListParagraph"/>
        <w:numPr>
          <w:ilvl w:val="1"/>
          <w:numId w:val="1"/>
        </w:numPr>
      </w:pPr>
      <w:r>
        <w:t>Food</w:t>
      </w:r>
      <w:r w:rsidR="00451968">
        <w:t xml:space="preserve"> from </w:t>
      </w:r>
      <w:proofErr w:type="spellStart"/>
      <w:r w:rsidR="00451968">
        <w:t>Athen’s</w:t>
      </w:r>
      <w:proofErr w:type="spellEnd"/>
      <w:r w:rsidR="00451968">
        <w:t xml:space="preserve"> Pizza:</w:t>
      </w:r>
      <w:r>
        <w:t xml:space="preserve"> Tossed salad from Athens, chicken fingers, </w:t>
      </w:r>
      <w:r w:rsidR="00451968">
        <w:t>rigatoni</w:t>
      </w:r>
      <w:r>
        <w:t>/pasta with sauce,</w:t>
      </w:r>
      <w:r w:rsidR="008665EC">
        <w:t xml:space="preserve"> 2 </w:t>
      </w:r>
      <w:r w:rsidR="00451968">
        <w:t xml:space="preserve">sheet </w:t>
      </w:r>
      <w:proofErr w:type="spellStart"/>
      <w:r w:rsidR="008665EC">
        <w:t>pizzas</w:t>
      </w:r>
      <w:proofErr w:type="spellEnd"/>
      <w:r w:rsidR="008665EC">
        <w:t xml:space="preserve"> – cheese and veggie, sheet cake</w:t>
      </w:r>
    </w:p>
    <w:p w14:paraId="52DB7759" w14:textId="2E942AEA" w:rsidR="00FC3CE7" w:rsidRDefault="00FC3CE7" w:rsidP="00AB3E7D">
      <w:pPr>
        <w:pStyle w:val="ListParagraph"/>
        <w:numPr>
          <w:ilvl w:val="1"/>
          <w:numId w:val="1"/>
        </w:numPr>
      </w:pPr>
      <w:r>
        <w:t>BYOB, but non-alcoholic (water, soda, coffee) drinks will be provided</w:t>
      </w:r>
    </w:p>
    <w:p w14:paraId="14310ADB" w14:textId="6B8C6091" w:rsidR="00FC3CE7" w:rsidRDefault="00FC3CE7" w:rsidP="00AB3E7D">
      <w:pPr>
        <w:pStyle w:val="ListParagraph"/>
        <w:numPr>
          <w:ilvl w:val="1"/>
          <w:numId w:val="1"/>
        </w:numPr>
      </w:pPr>
      <w:r>
        <w:t>Macaroni and cheese, chicken dish, broccoli frittata, roast</w:t>
      </w:r>
    </w:p>
    <w:p w14:paraId="180052C0" w14:textId="209CA5D0" w:rsidR="008665EC" w:rsidRDefault="008665EC" w:rsidP="008665EC">
      <w:pPr>
        <w:pStyle w:val="ListParagraph"/>
        <w:numPr>
          <w:ilvl w:val="1"/>
          <w:numId w:val="1"/>
        </w:numPr>
      </w:pPr>
      <w:r>
        <w:t>Others are welcome to bring food but not required</w:t>
      </w:r>
    </w:p>
    <w:p w14:paraId="464BD0A5" w14:textId="5CACF8C8" w:rsidR="00451968" w:rsidRDefault="00451968" w:rsidP="00451968">
      <w:pPr>
        <w:pStyle w:val="ListParagraph"/>
        <w:numPr>
          <w:ilvl w:val="0"/>
          <w:numId w:val="1"/>
        </w:numPr>
      </w:pPr>
      <w:r>
        <w:t xml:space="preserve">No open issues from </w:t>
      </w:r>
      <w:r w:rsidR="00AC635B">
        <w:t xml:space="preserve">the </w:t>
      </w:r>
      <w:r>
        <w:t>2022</w:t>
      </w:r>
      <w:r w:rsidR="00AC635B">
        <w:t xml:space="preserve"> fair</w:t>
      </w:r>
    </w:p>
    <w:p w14:paraId="26525C28" w14:textId="1012B79C" w:rsidR="00451968" w:rsidRDefault="00451968" w:rsidP="00451968">
      <w:pPr>
        <w:pStyle w:val="ListParagraph"/>
        <w:numPr>
          <w:ilvl w:val="0"/>
          <w:numId w:val="1"/>
        </w:numPr>
      </w:pPr>
      <w:r>
        <w:t>Phil asked for any remaining outstanding bills from 2022</w:t>
      </w:r>
    </w:p>
    <w:p w14:paraId="391A900C" w14:textId="1C029B7E" w:rsidR="00451968" w:rsidRDefault="00451968" w:rsidP="00451968">
      <w:pPr>
        <w:pStyle w:val="ListParagraph"/>
        <w:numPr>
          <w:ilvl w:val="1"/>
          <w:numId w:val="1"/>
        </w:numPr>
      </w:pPr>
      <w:r>
        <w:t>Bob Kneeland has one, but was not in attendance</w:t>
      </w:r>
    </w:p>
    <w:p w14:paraId="39D12741" w14:textId="34B62345" w:rsidR="00451968" w:rsidRDefault="00451968" w:rsidP="008665EC">
      <w:pPr>
        <w:pStyle w:val="ListParagraph"/>
        <w:numPr>
          <w:ilvl w:val="0"/>
          <w:numId w:val="1"/>
        </w:numPr>
      </w:pPr>
      <w:r>
        <w:t>Insurance</w:t>
      </w:r>
    </w:p>
    <w:p w14:paraId="4A73CF8E" w14:textId="4A50FE6F" w:rsidR="00451968" w:rsidRDefault="00451968" w:rsidP="00451968">
      <w:pPr>
        <w:pStyle w:val="ListParagraph"/>
        <w:numPr>
          <w:ilvl w:val="1"/>
          <w:numId w:val="1"/>
        </w:numPr>
      </w:pPr>
      <w:r>
        <w:t>A letter was drafted and sent to agencies in Massachusetts – still waiting for responses</w:t>
      </w:r>
    </w:p>
    <w:p w14:paraId="5CCAE650" w14:textId="77777777" w:rsidR="00451968" w:rsidRDefault="00451968" w:rsidP="00451968">
      <w:pPr>
        <w:pStyle w:val="ListParagraph"/>
        <w:numPr>
          <w:ilvl w:val="1"/>
          <w:numId w:val="1"/>
        </w:numPr>
      </w:pPr>
      <w:r>
        <w:t>Currently sourcing quotes from insurance companies</w:t>
      </w:r>
    </w:p>
    <w:p w14:paraId="203DB1FB" w14:textId="46731125" w:rsidR="00451968" w:rsidRDefault="00451968" w:rsidP="00451968">
      <w:pPr>
        <w:pStyle w:val="ListParagraph"/>
        <w:numPr>
          <w:ilvl w:val="2"/>
          <w:numId w:val="1"/>
        </w:numPr>
      </w:pPr>
      <w:r>
        <w:t>The company that insures Bolton and Spencer - $10,480 for $5 million dollars of coverage</w:t>
      </w:r>
    </w:p>
    <w:p w14:paraId="3D00A6E5" w14:textId="12CAB893" w:rsidR="00451968" w:rsidRDefault="00451968" w:rsidP="00451968">
      <w:pPr>
        <w:pStyle w:val="ListParagraph"/>
        <w:numPr>
          <w:ilvl w:val="3"/>
          <w:numId w:val="1"/>
        </w:numPr>
      </w:pPr>
      <w:r>
        <w:t>Still waiting for a quote for $10 million from this company</w:t>
      </w:r>
    </w:p>
    <w:p w14:paraId="207B50E1" w14:textId="582C527E" w:rsidR="00451968" w:rsidRDefault="00451968" w:rsidP="00451968">
      <w:pPr>
        <w:pStyle w:val="ListParagraph"/>
        <w:numPr>
          <w:ilvl w:val="2"/>
          <w:numId w:val="1"/>
        </w:numPr>
      </w:pPr>
      <w:r>
        <w:t>House and Wilkerson – Gillette insurance company – getting a quote</w:t>
      </w:r>
    </w:p>
    <w:p w14:paraId="5AEAD341" w14:textId="00B2C1FA" w:rsidR="00451968" w:rsidRDefault="00451968" w:rsidP="00451968">
      <w:pPr>
        <w:pStyle w:val="ListParagraph"/>
        <w:numPr>
          <w:ilvl w:val="1"/>
          <w:numId w:val="1"/>
        </w:numPr>
      </w:pPr>
      <w:r>
        <w:t>Barbara recommended Lloyds of London</w:t>
      </w:r>
    </w:p>
    <w:p w14:paraId="33EE9A21" w14:textId="28297E9B" w:rsidR="00451968" w:rsidRDefault="00451968" w:rsidP="00451968">
      <w:pPr>
        <w:pStyle w:val="ListParagraph"/>
        <w:numPr>
          <w:ilvl w:val="1"/>
          <w:numId w:val="1"/>
        </w:numPr>
      </w:pPr>
      <w:r>
        <w:t>Town insurance quoted $50,000 for $5 million</w:t>
      </w:r>
    </w:p>
    <w:p w14:paraId="3787C8F4" w14:textId="72D103E5" w:rsidR="00451968" w:rsidRDefault="00451968" w:rsidP="00451968">
      <w:pPr>
        <w:pStyle w:val="ListParagraph"/>
        <w:numPr>
          <w:ilvl w:val="1"/>
          <w:numId w:val="1"/>
        </w:numPr>
      </w:pPr>
      <w:r>
        <w:t>If you know an insurance company or have a lead on a company for special event insurance</w:t>
      </w:r>
      <w:r w:rsidR="00AC635B">
        <w:t>,</w:t>
      </w:r>
      <w:r>
        <w:t xml:space="preserve"> please let Doug/Phil know</w:t>
      </w:r>
    </w:p>
    <w:p w14:paraId="77880478" w14:textId="77777777" w:rsidR="00451968" w:rsidRDefault="00451968" w:rsidP="00451968">
      <w:pPr>
        <w:pStyle w:val="ListParagraph"/>
        <w:numPr>
          <w:ilvl w:val="1"/>
          <w:numId w:val="1"/>
        </w:numPr>
      </w:pPr>
      <w:r>
        <w:t>Barbara will place marker to save a spot a warrant item on town meeting</w:t>
      </w:r>
    </w:p>
    <w:p w14:paraId="2F1AF787" w14:textId="49D97C34" w:rsidR="00451968" w:rsidRDefault="00451968" w:rsidP="00451968">
      <w:pPr>
        <w:pStyle w:val="ListParagraph"/>
        <w:numPr>
          <w:ilvl w:val="2"/>
          <w:numId w:val="1"/>
        </w:numPr>
      </w:pPr>
      <w:r>
        <w:t>Ask town to pay for insurance and tell Select Board they need to pay the insurance if we go with their town</w:t>
      </w:r>
    </w:p>
    <w:p w14:paraId="4EFABC07" w14:textId="377EB740" w:rsidR="00451968" w:rsidRDefault="00451968" w:rsidP="00451968">
      <w:pPr>
        <w:pStyle w:val="ListParagraph"/>
        <w:numPr>
          <w:ilvl w:val="2"/>
          <w:numId w:val="1"/>
        </w:numPr>
      </w:pPr>
      <w:r>
        <w:t>$10,000 per million from the town’s insurance company</w:t>
      </w:r>
    </w:p>
    <w:p w14:paraId="1348DC5B" w14:textId="73D7F8C6" w:rsidR="00451968" w:rsidRDefault="00451968" w:rsidP="00451968">
      <w:pPr>
        <w:pStyle w:val="ListParagraph"/>
        <w:numPr>
          <w:ilvl w:val="1"/>
          <w:numId w:val="1"/>
        </w:numPr>
      </w:pPr>
      <w:r>
        <w:t xml:space="preserve">If the town does not agree we </w:t>
      </w:r>
      <w:r>
        <w:rPr>
          <w:b/>
          <w:bCs/>
        </w:rPr>
        <w:t>might</w:t>
      </w:r>
      <w:r>
        <w:t xml:space="preserve"> consider 501c3, further appeal to the Select Boards and continue trying to negotiate</w:t>
      </w:r>
    </w:p>
    <w:p w14:paraId="6364FB40" w14:textId="7A617989" w:rsidR="008665EC" w:rsidRDefault="008665EC" w:rsidP="008665EC">
      <w:pPr>
        <w:pStyle w:val="ListParagraph"/>
        <w:numPr>
          <w:ilvl w:val="0"/>
          <w:numId w:val="1"/>
        </w:numPr>
      </w:pPr>
      <w:r>
        <w:t>Negotiate an increased percentage from the ATM machines for next year</w:t>
      </w:r>
    </w:p>
    <w:p w14:paraId="088074A9" w14:textId="459C5897" w:rsidR="00FC3CE7" w:rsidRDefault="00FC3CE7" w:rsidP="008665EC">
      <w:pPr>
        <w:pStyle w:val="ListParagraph"/>
        <w:numPr>
          <w:ilvl w:val="0"/>
          <w:numId w:val="1"/>
        </w:numPr>
      </w:pPr>
      <w:r>
        <w:lastRenderedPageBreak/>
        <w:t>Planning for the 2023 fair:</w:t>
      </w:r>
    </w:p>
    <w:p w14:paraId="19FF7CD0" w14:textId="77F57ADC" w:rsidR="00FC3CE7" w:rsidRDefault="00FC3CE7" w:rsidP="00FC3CE7">
      <w:pPr>
        <w:pStyle w:val="ListParagraph"/>
        <w:numPr>
          <w:ilvl w:val="1"/>
          <w:numId w:val="1"/>
        </w:numPr>
      </w:pPr>
      <w:r>
        <w:t>We need a new Livestock chair - Chip does not want to be Livestock chair, but will help whoever takes over</w:t>
      </w:r>
    </w:p>
    <w:p w14:paraId="745F9DA4" w14:textId="3AD76F35" w:rsidR="00FC3CE7" w:rsidRDefault="00FC3CE7" w:rsidP="00FC3CE7">
      <w:pPr>
        <w:pStyle w:val="ListParagraph"/>
        <w:numPr>
          <w:ilvl w:val="2"/>
          <w:numId w:val="1"/>
        </w:numPr>
      </w:pPr>
      <w:r>
        <w:t>Town cut the checks without the vendor numbers which makes the job easier</w:t>
      </w:r>
    </w:p>
    <w:p w14:paraId="75D211E0" w14:textId="118B48C6" w:rsidR="00FC3CE7" w:rsidRDefault="00FC3CE7" w:rsidP="00FC3CE7">
      <w:pPr>
        <w:pStyle w:val="ListParagraph"/>
        <w:numPr>
          <w:ilvl w:val="2"/>
          <w:numId w:val="1"/>
        </w:numPr>
      </w:pPr>
      <w:r>
        <w:t>Please start sourcing anyone you know for a new Livestock chair</w:t>
      </w:r>
    </w:p>
    <w:p w14:paraId="0BB6E58E" w14:textId="27739AD0" w:rsidR="00FC3CE7" w:rsidRDefault="00FC3CE7" w:rsidP="00FC3CE7">
      <w:pPr>
        <w:pStyle w:val="ListParagraph"/>
        <w:numPr>
          <w:ilvl w:val="2"/>
          <w:numId w:val="1"/>
        </w:numPr>
      </w:pPr>
      <w:r>
        <w:t>List of responsibilities is on the Google Drive</w:t>
      </w:r>
    </w:p>
    <w:p w14:paraId="1906F0F6" w14:textId="7651A165" w:rsidR="00FC3CE7" w:rsidRDefault="00FC3CE7" w:rsidP="00FC3CE7">
      <w:pPr>
        <w:pStyle w:val="ListParagraph"/>
        <w:numPr>
          <w:ilvl w:val="0"/>
          <w:numId w:val="1"/>
        </w:numPr>
      </w:pPr>
      <w:r>
        <w:t>Possible election of officers – tabled until the February meeting due to missing officers</w:t>
      </w:r>
    </w:p>
    <w:p w14:paraId="34A98E70" w14:textId="245EFA19" w:rsidR="00FC3CE7" w:rsidRDefault="00FC3CE7" w:rsidP="00FC3CE7">
      <w:pPr>
        <w:pStyle w:val="ListParagraph"/>
        <w:numPr>
          <w:ilvl w:val="0"/>
          <w:numId w:val="1"/>
        </w:numPr>
      </w:pPr>
      <w:r>
        <w:t>Massachusetts Agricultural Fair’s Association</w:t>
      </w:r>
    </w:p>
    <w:p w14:paraId="6AAD5DE2" w14:textId="1F283BF3" w:rsidR="00FC3CE7" w:rsidRDefault="00FC3CE7" w:rsidP="00FC3CE7">
      <w:pPr>
        <w:pStyle w:val="ListParagraph"/>
        <w:numPr>
          <w:ilvl w:val="1"/>
          <w:numId w:val="1"/>
        </w:numPr>
      </w:pPr>
      <w:r>
        <w:t>Muriel attended Horse &amp; Oxen pull – want to go over all the rules again in April</w:t>
      </w:r>
    </w:p>
    <w:p w14:paraId="6590AE65" w14:textId="7C7748D7" w:rsidR="00FC3CE7" w:rsidRDefault="00FC3CE7" w:rsidP="00FC3CE7">
      <w:pPr>
        <w:pStyle w:val="ListParagraph"/>
        <w:numPr>
          <w:ilvl w:val="1"/>
          <w:numId w:val="1"/>
        </w:numPr>
      </w:pPr>
      <w:r>
        <w:t>Conference Nov 10 – 11</w:t>
      </w:r>
      <w:r w:rsidRPr="00FC3CE7">
        <w:rPr>
          <w:vertAlign w:val="superscript"/>
        </w:rPr>
        <w:t>th</w:t>
      </w:r>
      <w:r>
        <w:t>, 2023 at Devens Conference Center</w:t>
      </w:r>
    </w:p>
    <w:p w14:paraId="5D7D5A00" w14:textId="70813C1F" w:rsidR="00AE2DB8" w:rsidRDefault="00AE2DB8" w:rsidP="00FC3CE7">
      <w:pPr>
        <w:pStyle w:val="ListParagraph"/>
        <w:numPr>
          <w:ilvl w:val="2"/>
          <w:numId w:val="1"/>
        </w:numPr>
      </w:pPr>
      <w:r>
        <w:t>Classes regarding rules and regulations about the fair; how to increase attendance; grants available and how to write one; things that have happened; vendors are present to advertise (sound, etc.); dinner at the end. There have been contests in the past for t-shirts, advertising, website</w:t>
      </w:r>
    </w:p>
    <w:p w14:paraId="07324A0F" w14:textId="39C1DE63" w:rsidR="00FC3CE7" w:rsidRDefault="00FC3CE7" w:rsidP="00FC3CE7">
      <w:pPr>
        <w:pStyle w:val="ListParagraph"/>
        <w:numPr>
          <w:ilvl w:val="2"/>
          <w:numId w:val="1"/>
        </w:numPr>
      </w:pPr>
      <w:r>
        <w:t>Usually have a few people in attendance</w:t>
      </w:r>
    </w:p>
    <w:p w14:paraId="1ED5488A" w14:textId="2AE32686" w:rsidR="00FC3CE7" w:rsidRDefault="00FC3CE7" w:rsidP="00FC3CE7">
      <w:pPr>
        <w:pStyle w:val="ListParagraph"/>
        <w:numPr>
          <w:ilvl w:val="2"/>
          <w:numId w:val="1"/>
        </w:numPr>
      </w:pPr>
      <w:r>
        <w:t>Pencil in the date if you’re interested in going</w:t>
      </w:r>
    </w:p>
    <w:p w14:paraId="6749A849" w14:textId="2C848CD6" w:rsidR="00AE2DB8" w:rsidRDefault="00AE2DB8" w:rsidP="00FC3CE7">
      <w:pPr>
        <w:pStyle w:val="ListParagraph"/>
        <w:numPr>
          <w:ilvl w:val="2"/>
          <w:numId w:val="1"/>
        </w:numPr>
      </w:pPr>
      <w:r>
        <w:t xml:space="preserve">There are overnight accommodations if needed (you </w:t>
      </w:r>
      <w:proofErr w:type="gramStart"/>
      <w:r>
        <w:t>have to</w:t>
      </w:r>
      <w:proofErr w:type="gramEnd"/>
      <w:r>
        <w:t xml:space="preserve"> pay)</w:t>
      </w:r>
    </w:p>
    <w:p w14:paraId="741BB0CD" w14:textId="07547B0E" w:rsidR="00304340" w:rsidRDefault="00304340" w:rsidP="00304340">
      <w:pPr>
        <w:pStyle w:val="ListParagraph"/>
        <w:numPr>
          <w:ilvl w:val="1"/>
          <w:numId w:val="1"/>
        </w:numPr>
      </w:pPr>
      <w:r>
        <w:t>Meeting March 11</w:t>
      </w:r>
      <w:r w:rsidRPr="00304340">
        <w:rPr>
          <w:vertAlign w:val="superscript"/>
        </w:rPr>
        <w:t>th</w:t>
      </w:r>
      <w:r>
        <w:t xml:space="preserve"> at the Big E or on Zoom to vote on by-laws</w:t>
      </w:r>
    </w:p>
    <w:p w14:paraId="4F01781D" w14:textId="22D7F790" w:rsidR="00304340" w:rsidRDefault="00304340" w:rsidP="00304340">
      <w:pPr>
        <w:pStyle w:val="ListParagraph"/>
        <w:numPr>
          <w:ilvl w:val="2"/>
          <w:numId w:val="1"/>
        </w:numPr>
      </w:pPr>
      <w:r>
        <w:t>Choose one representative from the fair to vote</w:t>
      </w:r>
    </w:p>
    <w:p w14:paraId="1B0AE319" w14:textId="524116B8" w:rsidR="00304340" w:rsidRDefault="00304340" w:rsidP="00304340">
      <w:pPr>
        <w:pStyle w:val="ListParagraph"/>
        <w:numPr>
          <w:ilvl w:val="2"/>
          <w:numId w:val="1"/>
        </w:numPr>
      </w:pPr>
      <w:r>
        <w:t>Provide name by January 28</w:t>
      </w:r>
      <w:r w:rsidRPr="00304340">
        <w:rPr>
          <w:vertAlign w:val="superscript"/>
        </w:rPr>
        <w:t>th</w:t>
      </w:r>
    </w:p>
    <w:p w14:paraId="26116EA8" w14:textId="12A7E44A" w:rsidR="00304340" w:rsidRDefault="00304340" w:rsidP="00304340">
      <w:pPr>
        <w:pStyle w:val="ListParagraph"/>
        <w:numPr>
          <w:ilvl w:val="2"/>
          <w:numId w:val="1"/>
        </w:numPr>
      </w:pPr>
      <w:r>
        <w:t xml:space="preserve">Motion was made and seconded to make Terry </w:t>
      </w:r>
      <w:proofErr w:type="spellStart"/>
      <w:r>
        <w:t>Heinold</w:t>
      </w:r>
      <w:proofErr w:type="spellEnd"/>
      <w:r>
        <w:t xml:space="preserve"> the voting representative for the Sterling Fair</w:t>
      </w:r>
    </w:p>
    <w:p w14:paraId="4DED9990" w14:textId="35666EA9" w:rsidR="00337CAE" w:rsidRDefault="00337CAE" w:rsidP="00337CAE">
      <w:pPr>
        <w:pStyle w:val="ListParagraph"/>
        <w:numPr>
          <w:ilvl w:val="0"/>
          <w:numId w:val="1"/>
        </w:numPr>
      </w:pPr>
      <w:r>
        <w:t xml:space="preserve">Tina asked for the form for requesting money ahead of </w:t>
      </w:r>
      <w:r w:rsidR="0083590F">
        <w:t>the fair</w:t>
      </w:r>
      <w:r>
        <w:t xml:space="preserve"> for shopping </w:t>
      </w:r>
      <w:r w:rsidR="0083590F">
        <w:t xml:space="preserve">as well as the tax-exempt ID number </w:t>
      </w:r>
      <w:r>
        <w:t>from Phil</w:t>
      </w:r>
    </w:p>
    <w:p w14:paraId="6EA46335" w14:textId="1493FF80" w:rsidR="0083590F" w:rsidRDefault="0083590F" w:rsidP="0083590F">
      <w:pPr>
        <w:pStyle w:val="ListParagraph"/>
        <w:numPr>
          <w:ilvl w:val="1"/>
          <w:numId w:val="1"/>
        </w:numPr>
      </w:pPr>
      <w:r>
        <w:t>Town will not reimburse any taxes – use the tax-exempt ID number. It basically needs to be “registered”. Any money spent on taxes ends up as a “donation” to the fair effort</w:t>
      </w:r>
    </w:p>
    <w:p w14:paraId="0CBD971D" w14:textId="19EB401F" w:rsidR="0083590F" w:rsidRDefault="0083590F" w:rsidP="0083590F">
      <w:pPr>
        <w:pStyle w:val="ListParagraph"/>
        <w:numPr>
          <w:ilvl w:val="0"/>
          <w:numId w:val="1"/>
        </w:numPr>
      </w:pPr>
      <w:r>
        <w:t>From Heather</w:t>
      </w:r>
    </w:p>
    <w:p w14:paraId="710794EA" w14:textId="43653D4D" w:rsidR="0083590F" w:rsidRDefault="0083590F" w:rsidP="0083590F">
      <w:pPr>
        <w:pStyle w:val="ListParagraph"/>
        <w:numPr>
          <w:ilvl w:val="1"/>
          <w:numId w:val="1"/>
        </w:numPr>
      </w:pPr>
      <w:r>
        <w:t>Grange exhibits was well received but due to low participation and a lot of effort, it is unlikely that it will happen again in the future</w:t>
      </w:r>
    </w:p>
    <w:p w14:paraId="157C034E" w14:textId="25DF4800" w:rsidR="0083590F" w:rsidRDefault="0083590F" w:rsidP="0083590F">
      <w:pPr>
        <w:pStyle w:val="ListParagraph"/>
        <w:numPr>
          <w:ilvl w:val="1"/>
          <w:numId w:val="1"/>
        </w:numPr>
      </w:pPr>
      <w:r>
        <w:t>Doing research on mini-antique/flea market component for the fair. Only vendors with a website or social media presence – might require security. Could be located opposite the animals near the hangar.</w:t>
      </w:r>
    </w:p>
    <w:p w14:paraId="01D9E79E" w14:textId="236DE65E" w:rsidR="00334C8A" w:rsidRDefault="00334C8A" w:rsidP="00334C8A">
      <w:pPr>
        <w:pStyle w:val="ListParagraph"/>
        <w:numPr>
          <w:ilvl w:val="0"/>
          <w:numId w:val="1"/>
        </w:numPr>
      </w:pPr>
      <w:r>
        <w:t>February meeting will be held Monday, February 13</w:t>
      </w:r>
      <w:r w:rsidRPr="00334C8A">
        <w:rPr>
          <w:vertAlign w:val="superscript"/>
        </w:rPr>
        <w:t>th</w:t>
      </w:r>
      <w:r>
        <w:t xml:space="preserve"> at </w:t>
      </w:r>
      <w:proofErr w:type="spellStart"/>
      <w:r>
        <w:t>Butterick</w:t>
      </w:r>
      <w:proofErr w:type="spellEnd"/>
      <w:r>
        <w:t xml:space="preserve"> Municipal Building and on zoom with election of officers to take place</w:t>
      </w:r>
      <w:r w:rsidR="00EC1E8C">
        <w:t xml:space="preserve"> and voting on new members</w:t>
      </w:r>
    </w:p>
    <w:p w14:paraId="24C09CE1" w14:textId="40DF87B4" w:rsidR="00334C8A" w:rsidRDefault="00334C8A" w:rsidP="00334C8A">
      <w:pPr>
        <w:pStyle w:val="ListParagraph"/>
        <w:numPr>
          <w:ilvl w:val="0"/>
          <w:numId w:val="1"/>
        </w:numPr>
      </w:pPr>
      <w:r>
        <w:t>Meeting adjourned at 7:18 PM</w:t>
      </w:r>
    </w:p>
    <w:p w14:paraId="6F9FD504" w14:textId="6E37D1CA" w:rsidR="008665EC" w:rsidRDefault="008665EC" w:rsidP="00451968"/>
    <w:p w14:paraId="0ABF5E3D" w14:textId="68FF5607" w:rsidR="006262F1" w:rsidRDefault="006262F1" w:rsidP="006262F1"/>
    <w:p w14:paraId="26943B50" w14:textId="1FB42DB4" w:rsidR="006262F1" w:rsidRDefault="006262F1" w:rsidP="006262F1"/>
    <w:sectPr w:rsidR="006262F1" w:rsidSect="003328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2C7D8A"/>
    <w:multiLevelType w:val="hybridMultilevel"/>
    <w:tmpl w:val="CEA62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C53A3C"/>
    <w:multiLevelType w:val="hybridMultilevel"/>
    <w:tmpl w:val="93209CA2"/>
    <w:lvl w:ilvl="0" w:tplc="2892BD6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1925391">
    <w:abstractNumId w:val="0"/>
  </w:num>
  <w:num w:numId="2" w16cid:durableId="5237875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E7D"/>
    <w:rsid w:val="00006CE8"/>
    <w:rsid w:val="00052D10"/>
    <w:rsid w:val="000533B0"/>
    <w:rsid w:val="0006178D"/>
    <w:rsid w:val="000B7281"/>
    <w:rsid w:val="000C6F61"/>
    <w:rsid w:val="000D2708"/>
    <w:rsid w:val="001471A6"/>
    <w:rsid w:val="00180E89"/>
    <w:rsid w:val="001B2C64"/>
    <w:rsid w:val="001D234B"/>
    <w:rsid w:val="00245558"/>
    <w:rsid w:val="002968A5"/>
    <w:rsid w:val="002D18BE"/>
    <w:rsid w:val="00304340"/>
    <w:rsid w:val="00306A27"/>
    <w:rsid w:val="003072A7"/>
    <w:rsid w:val="003242FB"/>
    <w:rsid w:val="003328CD"/>
    <w:rsid w:val="00334C8A"/>
    <w:rsid w:val="00337CAE"/>
    <w:rsid w:val="003B67C4"/>
    <w:rsid w:val="003E39A9"/>
    <w:rsid w:val="00451968"/>
    <w:rsid w:val="004D0AFA"/>
    <w:rsid w:val="004D48DA"/>
    <w:rsid w:val="005044F1"/>
    <w:rsid w:val="0054196C"/>
    <w:rsid w:val="006262F1"/>
    <w:rsid w:val="0067633C"/>
    <w:rsid w:val="006F177A"/>
    <w:rsid w:val="00725977"/>
    <w:rsid w:val="00732CB7"/>
    <w:rsid w:val="00787F00"/>
    <w:rsid w:val="0083590F"/>
    <w:rsid w:val="00851D1C"/>
    <w:rsid w:val="008665EC"/>
    <w:rsid w:val="00893BC0"/>
    <w:rsid w:val="008E03C5"/>
    <w:rsid w:val="008F65F8"/>
    <w:rsid w:val="008F77CB"/>
    <w:rsid w:val="00920E3A"/>
    <w:rsid w:val="00930FE5"/>
    <w:rsid w:val="00977D39"/>
    <w:rsid w:val="00A24AF8"/>
    <w:rsid w:val="00A84245"/>
    <w:rsid w:val="00AA732C"/>
    <w:rsid w:val="00AB3E7D"/>
    <w:rsid w:val="00AC635B"/>
    <w:rsid w:val="00AE2DB8"/>
    <w:rsid w:val="00B74025"/>
    <w:rsid w:val="00C108F1"/>
    <w:rsid w:val="00C1532E"/>
    <w:rsid w:val="00C623C2"/>
    <w:rsid w:val="00CA422F"/>
    <w:rsid w:val="00CA53DC"/>
    <w:rsid w:val="00D13E49"/>
    <w:rsid w:val="00D156C4"/>
    <w:rsid w:val="00D5672A"/>
    <w:rsid w:val="00D76C6D"/>
    <w:rsid w:val="00D824E8"/>
    <w:rsid w:val="00D97088"/>
    <w:rsid w:val="00E00E11"/>
    <w:rsid w:val="00E6623C"/>
    <w:rsid w:val="00E8365D"/>
    <w:rsid w:val="00EC1E8C"/>
    <w:rsid w:val="00EC57FA"/>
    <w:rsid w:val="00F536A5"/>
    <w:rsid w:val="00FC3CE7"/>
    <w:rsid w:val="00FC5331"/>
    <w:rsid w:val="00FC65EF"/>
    <w:rsid w:val="00FF6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C9307C"/>
  <w15:chartTrackingRefBased/>
  <w15:docId w15:val="{E4243B22-3F49-B248-9556-ECDC0CD53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3E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560</TotalTime>
  <Pages>2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Fowler</dc:creator>
  <cp:keywords/>
  <dc:description/>
  <cp:lastModifiedBy>Megan Fowler</cp:lastModifiedBy>
  <cp:revision>9</cp:revision>
  <dcterms:created xsi:type="dcterms:W3CDTF">2023-01-25T22:56:00Z</dcterms:created>
  <dcterms:modified xsi:type="dcterms:W3CDTF">2023-01-27T01:00:00Z</dcterms:modified>
</cp:coreProperties>
</file>